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9F44" w14:textId="77777777" w:rsidR="00B0367A" w:rsidRPr="007A3EDC" w:rsidRDefault="00B0367A" w:rsidP="00B0367A">
      <w:pPr>
        <w:ind w:left="360"/>
        <w:rPr>
          <w:sz w:val="20"/>
          <w:szCs w:val="20"/>
        </w:rPr>
      </w:pPr>
      <w:r>
        <w:rPr>
          <w:b/>
          <w:sz w:val="24"/>
          <w:szCs w:val="24"/>
        </w:rPr>
        <w:t>Student Internship Application</w:t>
      </w:r>
      <w:r w:rsidRPr="00847EA4">
        <w:rPr>
          <w:b/>
          <w:sz w:val="24"/>
          <w:szCs w:val="24"/>
        </w:rPr>
        <w:t xml:space="preserve"> Form</w:t>
      </w:r>
    </w:p>
    <w:p w14:paraId="49B29F45" w14:textId="77777777" w:rsidR="00B0367A" w:rsidRPr="00146136" w:rsidRDefault="00B0367A" w:rsidP="00B0367A">
      <w:pPr>
        <w:ind w:left="360"/>
        <w:rPr>
          <w:sz w:val="24"/>
          <w:szCs w:val="24"/>
        </w:rPr>
      </w:pPr>
    </w:p>
    <w:p w14:paraId="49B29F46" w14:textId="2A504161" w:rsidR="00B0367A" w:rsidRDefault="00B0367A" w:rsidP="00B0367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An internship is an opportunity to work with a local employer for an extended </w:t>
      </w:r>
      <w:r w:rsidR="00434989">
        <w:rPr>
          <w:sz w:val="20"/>
          <w:szCs w:val="20"/>
        </w:rPr>
        <w:t>period</w:t>
      </w:r>
      <w:bookmarkStart w:id="0" w:name="_GoBack"/>
      <w:bookmarkEnd w:id="0"/>
      <w:r>
        <w:rPr>
          <w:sz w:val="20"/>
          <w:szCs w:val="20"/>
        </w:rPr>
        <w:t xml:space="preserve"> to gain hands-on experience in a career in which you are interested.  Internships run from ## to ## weeks in the summer.   In addition to time in the workplace, interns meet periodically with their school-based supervisor to reflect and share experiences.  </w:t>
      </w:r>
    </w:p>
    <w:p w14:paraId="49B29F47" w14:textId="77777777" w:rsidR="00B0367A" w:rsidRDefault="00B0367A" w:rsidP="00B0367A">
      <w:pPr>
        <w:ind w:left="360"/>
        <w:rPr>
          <w:sz w:val="20"/>
          <w:szCs w:val="20"/>
        </w:rPr>
      </w:pPr>
    </w:p>
    <w:p w14:paraId="49B29F48" w14:textId="27EFA6CE" w:rsidR="00B0367A" w:rsidRDefault="00B0367A" w:rsidP="00B0367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If you would like to </w:t>
      </w:r>
      <w:r w:rsidR="00195A92">
        <w:rPr>
          <w:sz w:val="20"/>
          <w:szCs w:val="20"/>
        </w:rPr>
        <w:t>participate in</w:t>
      </w:r>
      <w:r>
        <w:rPr>
          <w:sz w:val="20"/>
          <w:szCs w:val="20"/>
        </w:rPr>
        <w:t xml:space="preserve"> an internship, p</w:t>
      </w:r>
      <w:r w:rsidRPr="00146136">
        <w:rPr>
          <w:sz w:val="20"/>
          <w:szCs w:val="20"/>
        </w:rPr>
        <w:t xml:space="preserve">lease complete </w:t>
      </w:r>
      <w:r>
        <w:rPr>
          <w:sz w:val="20"/>
          <w:szCs w:val="20"/>
        </w:rPr>
        <w:t>this application</w:t>
      </w:r>
      <w:r w:rsidRPr="00146136">
        <w:rPr>
          <w:sz w:val="20"/>
          <w:szCs w:val="20"/>
        </w:rPr>
        <w:t xml:space="preserve"> and return it </w:t>
      </w:r>
      <w:r>
        <w:rPr>
          <w:sz w:val="20"/>
          <w:szCs w:val="20"/>
        </w:rPr>
        <w:t xml:space="preserve">with your resume </w:t>
      </w:r>
      <w:r w:rsidRPr="00146136">
        <w:rPr>
          <w:sz w:val="20"/>
          <w:szCs w:val="20"/>
        </w:rPr>
        <w:t xml:space="preserve">to </w:t>
      </w:r>
      <w:r>
        <w:rPr>
          <w:sz w:val="20"/>
          <w:szCs w:val="20"/>
        </w:rPr>
        <w:t>your teacher by (date).   There will be a two-stage selection process.  Finalists will be selected by teachers, counselors, and career advisors.  The host employer will interview finalists and make the final selection.</w:t>
      </w:r>
    </w:p>
    <w:p w14:paraId="49B29F49" w14:textId="77777777" w:rsidR="00B0367A" w:rsidRPr="00146136" w:rsidRDefault="00B0367A" w:rsidP="00B0367A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215"/>
        <w:gridCol w:w="4667"/>
      </w:tblGrid>
      <w:tr w:rsidR="00B0367A" w:rsidRPr="00146136" w14:paraId="49B29F4B" w14:textId="77777777" w:rsidTr="004B25A8">
        <w:trPr>
          <w:trHeight w:val="432"/>
        </w:trPr>
        <w:tc>
          <w:tcPr>
            <w:tcW w:w="9108" w:type="dxa"/>
            <w:gridSpan w:val="2"/>
          </w:tcPr>
          <w:p w14:paraId="49B29F4A" w14:textId="77777777" w:rsidR="00B0367A" w:rsidRPr="00146136" w:rsidRDefault="00B0367A" w:rsidP="004B25A8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B0367A" w:rsidRPr="00146136" w14:paraId="49B29F4E" w14:textId="77777777" w:rsidTr="004B25A8">
        <w:trPr>
          <w:trHeight w:val="432"/>
        </w:trPr>
        <w:tc>
          <w:tcPr>
            <w:tcW w:w="4320" w:type="dxa"/>
          </w:tcPr>
          <w:p w14:paraId="49B29F4C" w14:textId="77777777" w:rsidR="00B0367A" w:rsidRPr="00146136" w:rsidRDefault="00B0367A" w:rsidP="004B25A8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School:</w:t>
            </w:r>
          </w:p>
        </w:tc>
        <w:tc>
          <w:tcPr>
            <w:tcW w:w="4788" w:type="dxa"/>
          </w:tcPr>
          <w:p w14:paraId="49B29F4D" w14:textId="77777777" w:rsidR="00B0367A" w:rsidRPr="00146136" w:rsidRDefault="00B0367A" w:rsidP="004B25A8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Grade:</w:t>
            </w:r>
          </w:p>
        </w:tc>
      </w:tr>
      <w:tr w:rsidR="00B0367A" w:rsidRPr="00146136" w14:paraId="49B29F52" w14:textId="77777777" w:rsidTr="004B25A8">
        <w:trPr>
          <w:trHeight w:val="432"/>
        </w:trPr>
        <w:tc>
          <w:tcPr>
            <w:tcW w:w="9108" w:type="dxa"/>
            <w:gridSpan w:val="2"/>
          </w:tcPr>
          <w:p w14:paraId="49B29F4F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Industry(ies) in which you are interested in working</w:t>
            </w:r>
            <w:r w:rsidRPr="00146136">
              <w:rPr>
                <w:sz w:val="20"/>
                <w:szCs w:val="20"/>
              </w:rPr>
              <w:t>:</w:t>
            </w:r>
          </w:p>
          <w:p w14:paraId="49B29F50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51" w14:textId="77777777" w:rsidR="00B0367A" w:rsidRPr="00146136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</w:tc>
      </w:tr>
      <w:tr w:rsidR="00B0367A" w:rsidRPr="00146136" w14:paraId="49B29F56" w14:textId="77777777" w:rsidTr="004B25A8">
        <w:trPr>
          <w:trHeight w:val="432"/>
        </w:trPr>
        <w:tc>
          <w:tcPr>
            <w:tcW w:w="9108" w:type="dxa"/>
            <w:gridSpan w:val="2"/>
          </w:tcPr>
          <w:p w14:paraId="49B29F53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Employer(s) for which you are interested in working:</w:t>
            </w:r>
          </w:p>
          <w:p w14:paraId="49B29F54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55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</w:tc>
      </w:tr>
      <w:tr w:rsidR="00B0367A" w:rsidRPr="00146136" w14:paraId="49B29F5A" w14:textId="77777777" w:rsidTr="004B25A8">
        <w:trPr>
          <w:trHeight w:val="432"/>
        </w:trPr>
        <w:tc>
          <w:tcPr>
            <w:tcW w:w="9108" w:type="dxa"/>
            <w:gridSpan w:val="2"/>
          </w:tcPr>
          <w:p w14:paraId="49B29F57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occupation, department, or function in which you are interested:</w:t>
            </w:r>
          </w:p>
          <w:p w14:paraId="49B29F58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59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</w:tc>
      </w:tr>
      <w:tr w:rsidR="00B0367A" w:rsidRPr="00146136" w14:paraId="49B29F5E" w14:textId="77777777" w:rsidTr="004B25A8">
        <w:trPr>
          <w:trHeight w:val="432"/>
        </w:trPr>
        <w:tc>
          <w:tcPr>
            <w:tcW w:w="9108" w:type="dxa"/>
            <w:gridSpan w:val="2"/>
          </w:tcPr>
          <w:p w14:paraId="49B29F5B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work experience, if any:</w:t>
            </w:r>
          </w:p>
          <w:p w14:paraId="49B29F5C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5D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</w:tc>
      </w:tr>
      <w:tr w:rsidR="00B0367A" w:rsidRPr="00146136" w14:paraId="49B29F62" w14:textId="77777777" w:rsidTr="004B25A8">
        <w:trPr>
          <w:trHeight w:val="432"/>
        </w:trPr>
        <w:tc>
          <w:tcPr>
            <w:tcW w:w="9108" w:type="dxa"/>
            <w:gridSpan w:val="2"/>
          </w:tcPr>
          <w:p w14:paraId="49B29F5F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work-based learning activities completed:</w:t>
            </w:r>
          </w:p>
          <w:p w14:paraId="49B29F60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61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</w:tc>
      </w:tr>
      <w:tr w:rsidR="00B0367A" w:rsidRPr="00146136" w14:paraId="49B29F6B" w14:textId="77777777" w:rsidTr="004B25A8">
        <w:trPr>
          <w:trHeight w:val="432"/>
        </w:trPr>
        <w:tc>
          <w:tcPr>
            <w:tcW w:w="9108" w:type="dxa"/>
            <w:gridSpan w:val="2"/>
          </w:tcPr>
          <w:p w14:paraId="49B29F63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explain why you are interested in an internship and what skills you hope to gain:</w:t>
            </w:r>
          </w:p>
          <w:p w14:paraId="49B29F64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65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66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67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68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69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  <w:p w14:paraId="49B29F6A" w14:textId="77777777" w:rsidR="00B0367A" w:rsidRDefault="00B0367A" w:rsidP="004B25A8">
            <w:pPr>
              <w:ind w:left="360" w:hanging="288"/>
              <w:rPr>
                <w:sz w:val="20"/>
                <w:szCs w:val="20"/>
              </w:rPr>
            </w:pPr>
          </w:p>
        </w:tc>
      </w:tr>
      <w:tr w:rsidR="00B0367A" w:rsidRPr="00146136" w14:paraId="49B29F6D" w14:textId="77777777" w:rsidTr="004B25A8">
        <w:trPr>
          <w:trHeight w:val="432"/>
        </w:trPr>
        <w:tc>
          <w:tcPr>
            <w:tcW w:w="9108" w:type="dxa"/>
            <w:gridSpan w:val="2"/>
          </w:tcPr>
          <w:p w14:paraId="49B29F6C" w14:textId="77777777" w:rsidR="00B0367A" w:rsidRPr="00146136" w:rsidRDefault="00B0367A" w:rsidP="004B25A8">
            <w:pPr>
              <w:ind w:left="360" w:hanging="288"/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Signature:</w:t>
            </w:r>
          </w:p>
        </w:tc>
      </w:tr>
    </w:tbl>
    <w:p w14:paraId="49B29F6E" w14:textId="77777777" w:rsidR="008017CF" w:rsidRDefault="00434989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7A"/>
    <w:rsid w:val="00195A92"/>
    <w:rsid w:val="00211DE8"/>
    <w:rsid w:val="002F26BD"/>
    <w:rsid w:val="003C0447"/>
    <w:rsid w:val="00434989"/>
    <w:rsid w:val="008679E6"/>
    <w:rsid w:val="00A84BB2"/>
    <w:rsid w:val="00B0367A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9F44"/>
  <w15:docId w15:val="{750F9799-33AB-4F46-BD38-F2EE303C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6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4586F-6171-4A66-A207-72816F1E6334}">
  <ds:schemaRefs>
    <ds:schemaRef ds:uri="http://schemas.microsoft.com/office/infopath/2007/PartnerControls"/>
    <ds:schemaRef ds:uri="db233ec2-66d3-4ef5-8807-a2c006e6937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3bcde74-b543-4668-a906-26d1a83ce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96291C-A235-42F8-8E61-A309BE677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E9537-AE52-46B6-B243-C744DDDA5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5</cp:revision>
  <dcterms:created xsi:type="dcterms:W3CDTF">2016-10-25T14:29:00Z</dcterms:created>
  <dcterms:modified xsi:type="dcterms:W3CDTF">2018-01-16T15:06:00Z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