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6F4B7" w14:textId="77777777" w:rsidR="00F815DC" w:rsidRPr="00EA65D3" w:rsidRDefault="00F815DC" w:rsidP="00F815DC">
      <w:pPr>
        <w:ind w:left="360"/>
        <w:rPr>
          <w:sz w:val="20"/>
          <w:szCs w:val="20"/>
        </w:rPr>
      </w:pPr>
      <w:r>
        <w:rPr>
          <w:b/>
          <w:sz w:val="24"/>
          <w:szCs w:val="24"/>
        </w:rPr>
        <w:t>Work-Based Supervisor</w:t>
      </w:r>
      <w:r w:rsidRPr="00847EA4">
        <w:rPr>
          <w:b/>
          <w:sz w:val="24"/>
          <w:szCs w:val="24"/>
        </w:rPr>
        <w:t xml:space="preserve"> Evaluation</w:t>
      </w:r>
      <w:r>
        <w:rPr>
          <w:b/>
          <w:sz w:val="24"/>
          <w:szCs w:val="24"/>
        </w:rPr>
        <w:t xml:space="preserve"> </w:t>
      </w:r>
      <w:r w:rsidRPr="00EA65D3">
        <w:rPr>
          <w:sz w:val="20"/>
          <w:szCs w:val="20"/>
        </w:rPr>
        <w:t>(One per intern)</w:t>
      </w:r>
    </w:p>
    <w:p w14:paraId="5CE6F4B8" w14:textId="77777777" w:rsidR="00F815DC" w:rsidRDefault="00F815DC" w:rsidP="00F815DC">
      <w:pPr>
        <w:ind w:left="360"/>
        <w:rPr>
          <w:sz w:val="24"/>
          <w:szCs w:val="24"/>
        </w:rPr>
      </w:pPr>
    </w:p>
    <w:p w14:paraId="5CE6F4B9" w14:textId="77777777" w:rsidR="00F815DC" w:rsidRDefault="00F815DC" w:rsidP="00F815DC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Thank you for</w:t>
      </w:r>
      <w:r>
        <w:rPr>
          <w:sz w:val="20"/>
          <w:szCs w:val="20"/>
        </w:rPr>
        <w:t xml:space="preserve"> taking the time to host a student intern in your organization</w:t>
      </w:r>
      <w:r w:rsidRPr="000656BD">
        <w:rPr>
          <w:sz w:val="20"/>
          <w:szCs w:val="20"/>
        </w:rPr>
        <w:t xml:space="preserve">.  Your support of this program </w:t>
      </w:r>
      <w:r>
        <w:rPr>
          <w:sz w:val="20"/>
          <w:szCs w:val="20"/>
        </w:rPr>
        <w:t>helps</w:t>
      </w:r>
      <w:r w:rsidRPr="000656BD">
        <w:rPr>
          <w:sz w:val="20"/>
          <w:szCs w:val="20"/>
        </w:rPr>
        <w:t xml:space="preserve"> students</w:t>
      </w:r>
      <w:r>
        <w:rPr>
          <w:sz w:val="20"/>
          <w:szCs w:val="20"/>
        </w:rPr>
        <w:t xml:space="preserve"> become better-equipped to make sound</w:t>
      </w:r>
      <w:r w:rsidRPr="000656BD">
        <w:rPr>
          <w:sz w:val="20"/>
          <w:szCs w:val="20"/>
        </w:rPr>
        <w:t xml:space="preserve"> decisions </w:t>
      </w:r>
      <w:r>
        <w:rPr>
          <w:sz w:val="20"/>
          <w:szCs w:val="20"/>
        </w:rPr>
        <w:t>about</w:t>
      </w:r>
      <w:r w:rsidRPr="000656BD">
        <w:rPr>
          <w:sz w:val="20"/>
          <w:szCs w:val="20"/>
        </w:rPr>
        <w:t xml:space="preserve"> their future</w:t>
      </w:r>
      <w:r>
        <w:rPr>
          <w:sz w:val="20"/>
          <w:szCs w:val="20"/>
        </w:rPr>
        <w:t xml:space="preserve"> education and careers and to have the skills to succeed in them.</w:t>
      </w:r>
      <w:r w:rsidRPr="000656BD">
        <w:rPr>
          <w:sz w:val="20"/>
          <w:szCs w:val="20"/>
        </w:rPr>
        <w:t xml:space="preserve">  Your feedback is valuable to ensuring high quality experiences for </w:t>
      </w:r>
      <w:r>
        <w:rPr>
          <w:sz w:val="20"/>
          <w:szCs w:val="20"/>
        </w:rPr>
        <w:t>future student interns and their employers</w:t>
      </w:r>
      <w:r w:rsidRPr="000656BD">
        <w:rPr>
          <w:sz w:val="20"/>
          <w:szCs w:val="20"/>
        </w:rPr>
        <w:t>.  Please take a few minutes to complete this form and return it a</w:t>
      </w:r>
      <w:r>
        <w:rPr>
          <w:sz w:val="20"/>
          <w:szCs w:val="20"/>
        </w:rPr>
        <w:t>t</w:t>
      </w:r>
      <w:r w:rsidRPr="000656BD">
        <w:rPr>
          <w:sz w:val="20"/>
          <w:szCs w:val="20"/>
        </w:rPr>
        <w:t xml:space="preserve"> your earliest convenience.</w:t>
      </w:r>
    </w:p>
    <w:p w14:paraId="5CE6F4BA" w14:textId="77777777" w:rsidR="00F815DC" w:rsidRPr="000656BD" w:rsidRDefault="00F815DC" w:rsidP="00F815DC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4"/>
        <w:gridCol w:w="4658"/>
      </w:tblGrid>
      <w:tr w:rsidR="00F815DC" w:rsidRPr="000656BD" w14:paraId="5CE6F4BD" w14:textId="77777777" w:rsidTr="008B41B1">
        <w:trPr>
          <w:trHeight w:val="432"/>
        </w:trPr>
        <w:tc>
          <w:tcPr>
            <w:tcW w:w="4320" w:type="dxa"/>
          </w:tcPr>
          <w:p w14:paraId="5CE6F4BB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CE6F4BC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F815DC" w:rsidRPr="000656BD" w14:paraId="5CE6F4C0" w14:textId="77777777" w:rsidTr="008B41B1">
        <w:trPr>
          <w:trHeight w:val="432"/>
        </w:trPr>
        <w:tc>
          <w:tcPr>
            <w:tcW w:w="4320" w:type="dxa"/>
          </w:tcPr>
          <w:p w14:paraId="5CE6F4BE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CE6F4BF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815DC" w:rsidRPr="000656BD" w14:paraId="5CE6F4C3" w14:textId="77777777" w:rsidTr="008B41B1">
        <w:trPr>
          <w:trHeight w:val="432"/>
        </w:trPr>
        <w:tc>
          <w:tcPr>
            <w:tcW w:w="4320" w:type="dxa"/>
          </w:tcPr>
          <w:p w14:paraId="5CE6F4C1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CE6F4C2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</w:tc>
      </w:tr>
      <w:tr w:rsidR="00F815DC" w:rsidRPr="000656BD" w14:paraId="5CE6F4C6" w14:textId="77777777" w:rsidTr="008B41B1">
        <w:trPr>
          <w:trHeight w:val="432"/>
        </w:trPr>
        <w:tc>
          <w:tcPr>
            <w:tcW w:w="4320" w:type="dxa"/>
          </w:tcPr>
          <w:p w14:paraId="5CE6F4C4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  <w:r w:rsidRPr="000656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4788" w:type="dxa"/>
          </w:tcPr>
          <w:p w14:paraId="5CE6F4C5" w14:textId="77777777" w:rsidR="00F815DC" w:rsidRPr="000656BD" w:rsidRDefault="00F815DC" w:rsidP="008B41B1">
            <w:pPr>
              <w:ind w:left="360"/>
              <w:rPr>
                <w:sz w:val="20"/>
                <w:szCs w:val="20"/>
              </w:rPr>
            </w:pPr>
          </w:p>
        </w:tc>
      </w:tr>
    </w:tbl>
    <w:p w14:paraId="5CE6F4C7" w14:textId="77777777" w:rsidR="00F815DC" w:rsidRPr="000656BD" w:rsidRDefault="00F815DC" w:rsidP="00F815DC">
      <w:pPr>
        <w:ind w:left="360"/>
        <w:rPr>
          <w:sz w:val="20"/>
          <w:szCs w:val="20"/>
        </w:rPr>
      </w:pPr>
    </w:p>
    <w:p w14:paraId="5CE6F4C8" w14:textId="77777777" w:rsidR="00F815DC" w:rsidRPr="000656BD" w:rsidRDefault="00F815DC" w:rsidP="00F815DC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</w:t>
      </w:r>
      <w:r>
        <w:rPr>
          <w:sz w:val="20"/>
          <w:szCs w:val="20"/>
        </w:rPr>
        <w:t>internship experience</w:t>
      </w:r>
      <w:r w:rsidRPr="000656BD">
        <w:rPr>
          <w:sz w:val="20"/>
          <w:szCs w:val="20"/>
        </w:rPr>
        <w:t xml:space="preserve"> in each of the following areas.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24"/>
        <w:gridCol w:w="1868"/>
        <w:gridCol w:w="1868"/>
        <w:gridCol w:w="1868"/>
        <w:gridCol w:w="1854"/>
      </w:tblGrid>
      <w:tr w:rsidR="00F815DC" w:rsidRPr="000656BD" w14:paraId="5CE6F4CA" w14:textId="77777777" w:rsidTr="008B41B1">
        <w:tc>
          <w:tcPr>
            <w:tcW w:w="9108" w:type="dxa"/>
            <w:gridSpan w:val="5"/>
            <w:shd w:val="clear" w:color="auto" w:fill="000000" w:themeFill="text1"/>
          </w:tcPr>
          <w:p w14:paraId="5CE6F4C9" w14:textId="77777777" w:rsidR="00F815DC" w:rsidRPr="000656BD" w:rsidRDefault="00F815DC" w:rsidP="008B41B1">
            <w:pPr>
              <w:ind w:hanging="18"/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F815DC" w:rsidRPr="000656BD" w14:paraId="5CE6F4D0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CB" w14:textId="77777777" w:rsidR="00F815DC" w:rsidRPr="000656BD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 program logistics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CC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CD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CE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CF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D6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D1" w14:textId="77777777" w:rsidR="00F815DC" w:rsidRPr="000656BD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contact responsiveness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2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3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4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D5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DC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D7" w14:textId="77777777" w:rsidR="00F815DC" w:rsidRPr="000656BD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preparation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8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9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A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DB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E2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DD" w14:textId="77777777" w:rsidR="00F815DC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Pre-internship planning assistance 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E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DF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0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E1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E8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E3" w14:textId="77777777" w:rsidR="00F815DC" w:rsidRPr="000656BD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Helpfulness of school-based supervisor 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4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5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6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E7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EE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E9" w14:textId="77777777" w:rsidR="00F815DC" w:rsidRPr="000656BD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Value of student work 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A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B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EC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ED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815DC" w:rsidRPr="000656BD" w14:paraId="5CE6F4F4" w14:textId="77777777" w:rsidTr="008B41B1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5CE6F4EF" w14:textId="77777777" w:rsidR="00F815DC" w:rsidRDefault="00F815DC" w:rsidP="008B4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internship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F0" w14:textId="77777777" w:rsidR="00F815DC" w:rsidRPr="000656BD" w:rsidRDefault="00F815DC" w:rsidP="008B41B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F1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5CE6F4F2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5CE6F4F3" w14:textId="77777777" w:rsidR="00F815DC" w:rsidRPr="000656BD" w:rsidRDefault="00F815DC" w:rsidP="008B41B1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5CE6F4F5" w14:textId="77777777" w:rsidR="00F815DC" w:rsidRPr="000656BD" w:rsidRDefault="00F815DC" w:rsidP="00F815DC">
      <w:pPr>
        <w:ind w:left="360"/>
        <w:rPr>
          <w:sz w:val="20"/>
          <w:szCs w:val="20"/>
        </w:rPr>
      </w:pPr>
    </w:p>
    <w:p w14:paraId="5CE6F4F6" w14:textId="5F9036DA" w:rsidR="00F815DC" w:rsidRDefault="00F815DC" w:rsidP="00F815DC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be willing to host another student in the future?  </w:t>
      </w:r>
      <w:r>
        <w:rPr>
          <w:sz w:val="20"/>
          <w:szCs w:val="20"/>
        </w:rPr>
        <w:t>If not, please describe why.</w:t>
      </w:r>
      <w:r w:rsidR="00C27583"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F815DC" w14:paraId="5CE6F4F9" w14:textId="77777777" w:rsidTr="008B41B1">
        <w:tc>
          <w:tcPr>
            <w:tcW w:w="9108" w:type="dxa"/>
          </w:tcPr>
          <w:p w14:paraId="5CE6F4F7" w14:textId="77777777" w:rsidR="00F815DC" w:rsidRDefault="00F815DC" w:rsidP="008B41B1">
            <w:pPr>
              <w:rPr>
                <w:sz w:val="20"/>
                <w:szCs w:val="20"/>
              </w:rPr>
            </w:pPr>
          </w:p>
          <w:p w14:paraId="5CE6F4F8" w14:textId="77777777" w:rsidR="00F815DC" w:rsidRDefault="00F815DC" w:rsidP="008B41B1">
            <w:pPr>
              <w:rPr>
                <w:sz w:val="20"/>
                <w:szCs w:val="20"/>
              </w:rPr>
            </w:pPr>
          </w:p>
        </w:tc>
      </w:tr>
    </w:tbl>
    <w:p w14:paraId="5CE6F4FA" w14:textId="77777777" w:rsidR="00F815DC" w:rsidRPr="000656BD" w:rsidRDefault="00F815DC" w:rsidP="00F815DC">
      <w:pPr>
        <w:ind w:left="360"/>
        <w:rPr>
          <w:sz w:val="20"/>
          <w:szCs w:val="20"/>
        </w:rPr>
      </w:pPr>
    </w:p>
    <w:p w14:paraId="5CE6F4FB" w14:textId="77777777" w:rsidR="00F815DC" w:rsidRDefault="00F815DC" w:rsidP="00F815DC">
      <w:pPr>
        <w:ind w:left="360"/>
        <w:rPr>
          <w:sz w:val="20"/>
          <w:szCs w:val="20"/>
        </w:rPr>
      </w:pPr>
      <w:r>
        <w:rPr>
          <w:sz w:val="20"/>
          <w:szCs w:val="20"/>
        </w:rPr>
        <w:t>Do you view this student to be a good future candidate for employment with your organization?  Why or why not?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F815DC" w14:paraId="5CE6F4FF" w14:textId="77777777" w:rsidTr="008B41B1">
        <w:tc>
          <w:tcPr>
            <w:tcW w:w="9108" w:type="dxa"/>
          </w:tcPr>
          <w:p w14:paraId="5CE6F4FC" w14:textId="77777777" w:rsidR="00F815DC" w:rsidRDefault="00F815DC" w:rsidP="008B41B1">
            <w:pPr>
              <w:rPr>
                <w:sz w:val="20"/>
                <w:szCs w:val="20"/>
              </w:rPr>
            </w:pPr>
          </w:p>
          <w:p w14:paraId="5CE6F4FD" w14:textId="77777777" w:rsidR="00F815DC" w:rsidRDefault="00F815DC" w:rsidP="008B41B1">
            <w:pPr>
              <w:rPr>
                <w:sz w:val="20"/>
                <w:szCs w:val="20"/>
              </w:rPr>
            </w:pPr>
          </w:p>
          <w:p w14:paraId="5CE6F4FE" w14:textId="77777777" w:rsidR="00F815DC" w:rsidRDefault="00F815DC" w:rsidP="008B41B1">
            <w:pPr>
              <w:rPr>
                <w:sz w:val="20"/>
                <w:szCs w:val="20"/>
              </w:rPr>
            </w:pPr>
          </w:p>
        </w:tc>
      </w:tr>
    </w:tbl>
    <w:p w14:paraId="5CE6F500" w14:textId="77777777" w:rsidR="00F815DC" w:rsidRDefault="00F815DC" w:rsidP="00F815DC">
      <w:pPr>
        <w:ind w:left="360"/>
        <w:rPr>
          <w:sz w:val="20"/>
          <w:szCs w:val="20"/>
        </w:rPr>
      </w:pPr>
    </w:p>
    <w:p w14:paraId="5CE6F501" w14:textId="43D34AE6" w:rsidR="00F815DC" w:rsidRDefault="00F815DC" w:rsidP="00F815DC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use </w:t>
      </w:r>
      <w:r w:rsidR="003C7604">
        <w:rPr>
          <w:sz w:val="20"/>
          <w:szCs w:val="20"/>
        </w:rPr>
        <w:t>the space below</w:t>
      </w:r>
      <w:r w:rsidRPr="000656BD">
        <w:rPr>
          <w:sz w:val="20"/>
          <w:szCs w:val="20"/>
        </w:rPr>
        <w:t xml:space="preserve"> for comments or suggestions for improving our </w:t>
      </w:r>
      <w:r>
        <w:rPr>
          <w:sz w:val="20"/>
          <w:szCs w:val="20"/>
        </w:rPr>
        <w:t>internship</w:t>
      </w:r>
      <w:r w:rsidRPr="000656BD">
        <w:rPr>
          <w:sz w:val="20"/>
          <w:szCs w:val="20"/>
        </w:rPr>
        <w:t xml:space="preserve"> program.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F815DC" w14:paraId="5CE6F505" w14:textId="77777777" w:rsidTr="008B41B1">
        <w:trPr>
          <w:trHeight w:val="415"/>
        </w:trPr>
        <w:tc>
          <w:tcPr>
            <w:tcW w:w="9108" w:type="dxa"/>
          </w:tcPr>
          <w:p w14:paraId="5CE6F502" w14:textId="064DFF61" w:rsidR="00F815DC" w:rsidRDefault="00F815DC" w:rsidP="008B41B1">
            <w:pPr>
              <w:rPr>
                <w:sz w:val="20"/>
                <w:szCs w:val="20"/>
              </w:rPr>
            </w:pPr>
          </w:p>
          <w:p w14:paraId="0032BDB6" w14:textId="53912760" w:rsidR="003C7604" w:rsidRDefault="003C7604" w:rsidP="008B41B1">
            <w:pPr>
              <w:rPr>
                <w:sz w:val="20"/>
                <w:szCs w:val="20"/>
              </w:rPr>
            </w:pPr>
          </w:p>
          <w:p w14:paraId="5CE6F503" w14:textId="77777777" w:rsidR="00F815DC" w:rsidRDefault="00F815DC" w:rsidP="008B41B1">
            <w:pPr>
              <w:rPr>
                <w:sz w:val="20"/>
                <w:szCs w:val="20"/>
              </w:rPr>
            </w:pPr>
          </w:p>
          <w:p w14:paraId="5CE6F504" w14:textId="77777777" w:rsidR="00F815DC" w:rsidRDefault="00F815DC" w:rsidP="008B41B1">
            <w:pPr>
              <w:rPr>
                <w:sz w:val="20"/>
                <w:szCs w:val="20"/>
              </w:rPr>
            </w:pPr>
          </w:p>
        </w:tc>
      </w:tr>
    </w:tbl>
    <w:p w14:paraId="5CE6F506" w14:textId="77777777" w:rsidR="00F815DC" w:rsidRDefault="00F815DC" w:rsidP="00F815DC">
      <w:pPr>
        <w:ind w:left="360"/>
        <w:rPr>
          <w:sz w:val="20"/>
          <w:szCs w:val="20"/>
        </w:rPr>
      </w:pPr>
    </w:p>
    <w:p w14:paraId="5CE6F507" w14:textId="77777777" w:rsidR="00F815DC" w:rsidRDefault="00F815DC" w:rsidP="00F815DC">
      <w:pPr>
        <w:rPr>
          <w:b/>
          <w:sz w:val="24"/>
          <w:szCs w:val="24"/>
        </w:rPr>
      </w:pPr>
    </w:p>
    <w:p w14:paraId="5CE6F508" w14:textId="77777777" w:rsidR="008017CF" w:rsidRDefault="00C27583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DC"/>
    <w:rsid w:val="000D21F4"/>
    <w:rsid w:val="00211DE8"/>
    <w:rsid w:val="003C0447"/>
    <w:rsid w:val="003C7604"/>
    <w:rsid w:val="00575A11"/>
    <w:rsid w:val="00620404"/>
    <w:rsid w:val="008679E6"/>
    <w:rsid w:val="00B62208"/>
    <w:rsid w:val="00C27583"/>
    <w:rsid w:val="00C63B28"/>
    <w:rsid w:val="00DE7AB1"/>
    <w:rsid w:val="00F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F4B7"/>
  <w15:docId w15:val="{268A5643-E667-4A01-9D6D-CE010B1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5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70B7D-03E6-4AAA-880D-9DD82908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C8CD2-4338-4F2F-A7CE-F25CDC922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0FFB-45E7-467E-BF55-4F0FF87A7A5E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8</cp:revision>
  <dcterms:created xsi:type="dcterms:W3CDTF">2016-10-25T14:28:00Z</dcterms:created>
  <dcterms:modified xsi:type="dcterms:W3CDTF">2018-01-16T15:04:00Z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