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4E1" w:rsidRDefault="005E49F7" w:rsidP="00FB297E">
      <w:pPr>
        <w:spacing w:after="120"/>
        <w:jc w:val="center"/>
        <w:rPr>
          <w:rFonts w:ascii="Verdana" w:hAnsi="Verdana"/>
          <w:b/>
          <w:szCs w:val="22"/>
        </w:rPr>
      </w:pPr>
      <w:r w:rsidRPr="00E478CB">
        <w:rPr>
          <w:rFonts w:ascii="Verdana" w:hAnsi="Verdana"/>
          <w:b/>
          <w:szCs w:val="22"/>
        </w:rPr>
        <w:t xml:space="preserve">EXAMPLE </w:t>
      </w:r>
      <w:r w:rsidR="00FE582B">
        <w:rPr>
          <w:rFonts w:ascii="Verdana" w:hAnsi="Verdana"/>
          <w:b/>
          <w:szCs w:val="22"/>
        </w:rPr>
        <w:t xml:space="preserve">OF </w:t>
      </w:r>
      <w:r w:rsidR="00575359">
        <w:rPr>
          <w:rFonts w:ascii="Verdana" w:hAnsi="Verdana"/>
          <w:b/>
          <w:szCs w:val="22"/>
        </w:rPr>
        <w:t xml:space="preserve">LUMP SUM </w:t>
      </w:r>
      <w:r w:rsidRPr="00E478CB">
        <w:rPr>
          <w:rFonts w:ascii="Verdana" w:hAnsi="Verdana"/>
          <w:b/>
          <w:szCs w:val="22"/>
        </w:rPr>
        <w:t>CONTRACT</w:t>
      </w:r>
      <w:r w:rsidR="00FE582B">
        <w:rPr>
          <w:rFonts w:ascii="Verdana" w:hAnsi="Verdana"/>
          <w:b/>
          <w:szCs w:val="22"/>
        </w:rPr>
        <w:br/>
      </w:r>
      <w:r w:rsidRPr="00E478CB">
        <w:rPr>
          <w:rFonts w:ascii="Verdana" w:hAnsi="Verdana"/>
          <w:b/>
          <w:szCs w:val="22"/>
        </w:rPr>
        <w:t xml:space="preserve"> FOR DEBRIS REMOVAL</w:t>
      </w:r>
    </w:p>
    <w:p w:rsidR="005E49F7" w:rsidRPr="009B74E1" w:rsidRDefault="009B74E1" w:rsidP="00FB297E">
      <w:pPr>
        <w:spacing w:after="120"/>
        <w:jc w:val="center"/>
        <w:rPr>
          <w:rFonts w:ascii="Verdana" w:hAnsi="Verdana"/>
          <w:color w:val="FF0000"/>
          <w:szCs w:val="22"/>
        </w:rPr>
      </w:pPr>
      <w:r w:rsidRPr="009B74E1">
        <w:rPr>
          <w:rFonts w:ascii="Verdana" w:hAnsi="Verdana"/>
          <w:b/>
          <w:i/>
          <w:color w:val="FF0000"/>
          <w:szCs w:val="22"/>
        </w:rPr>
        <w:t>This is an example; all contracts should be assembled by Jurisdiction’s contracting personnel</w:t>
      </w:r>
      <w:r w:rsidR="00D26203">
        <w:rPr>
          <w:rFonts w:ascii="Verdana" w:hAnsi="Verdana"/>
          <w:b/>
          <w:i/>
          <w:color w:val="FF0000"/>
          <w:szCs w:val="22"/>
        </w:rPr>
        <w:t xml:space="preserve"> and reviewed by the legal representative</w:t>
      </w:r>
      <w:r w:rsidRPr="009B74E1">
        <w:rPr>
          <w:rFonts w:ascii="Verdana" w:hAnsi="Verdana"/>
          <w:b/>
          <w:i/>
          <w:color w:val="FF0000"/>
          <w:szCs w:val="22"/>
        </w:rPr>
        <w:t>.</w:t>
      </w:r>
      <w:r w:rsidR="005E49F7" w:rsidRPr="009B74E1">
        <w:rPr>
          <w:rFonts w:ascii="Verdana" w:hAnsi="Verdana"/>
          <w:b/>
          <w:color w:val="FF0000"/>
          <w:szCs w:val="22"/>
        </w:rPr>
        <w:t xml:space="preserve"> </w:t>
      </w:r>
    </w:p>
    <w:p w:rsidR="00FB297E" w:rsidRDefault="00FB297E" w:rsidP="00FB297E">
      <w:pPr>
        <w:spacing w:after="120"/>
        <w:rPr>
          <w:rFonts w:ascii="Verdana" w:hAnsi="Verdana"/>
          <w:b/>
          <w:sz w:val="18"/>
          <w:szCs w:val="18"/>
          <w:u w:val="single"/>
        </w:rPr>
      </w:pPr>
    </w:p>
    <w:p w:rsidR="0074595C" w:rsidRPr="0074595C" w:rsidRDefault="005E49F7" w:rsidP="0074595C">
      <w:pPr>
        <w:spacing w:after="120"/>
        <w:rPr>
          <w:rFonts w:ascii="Verdana" w:hAnsi="Verdana" w:cs="Arial"/>
          <w:i/>
          <w:sz w:val="18"/>
          <w:szCs w:val="18"/>
        </w:rPr>
      </w:pPr>
      <w:r w:rsidRPr="0074595C">
        <w:rPr>
          <w:rFonts w:ascii="Verdana" w:hAnsi="Verdana" w:cs="Arial"/>
          <w:i/>
          <w:sz w:val="18"/>
          <w:szCs w:val="18"/>
        </w:rPr>
        <w:t xml:space="preserve">A lump sum contract establishes a total price using a one item bid from a </w:t>
      </w:r>
      <w:r w:rsidR="0074595C" w:rsidRPr="0074595C">
        <w:rPr>
          <w:rFonts w:ascii="Verdana" w:hAnsi="Verdana" w:cs="Arial"/>
          <w:i/>
          <w:sz w:val="18"/>
          <w:szCs w:val="18"/>
        </w:rPr>
        <w:t>CONTRACTOR</w:t>
      </w:r>
      <w:r w:rsidRPr="0074595C">
        <w:rPr>
          <w:rFonts w:ascii="Verdana" w:hAnsi="Verdana" w:cs="Arial"/>
          <w:i/>
          <w:sz w:val="18"/>
          <w:szCs w:val="18"/>
        </w:rPr>
        <w:t xml:space="preserve">. It should be used only when a scope of work is </w:t>
      </w:r>
      <w:r w:rsidRPr="009B74E1">
        <w:rPr>
          <w:rFonts w:ascii="Verdana" w:hAnsi="Verdana" w:cs="Arial"/>
          <w:i/>
          <w:sz w:val="18"/>
          <w:szCs w:val="18"/>
          <w:highlight w:val="yellow"/>
        </w:rPr>
        <w:t>clearly defined</w:t>
      </w:r>
      <w:r w:rsidRPr="0074595C">
        <w:rPr>
          <w:rFonts w:ascii="Verdana" w:hAnsi="Verdana" w:cs="Arial"/>
          <w:i/>
          <w:sz w:val="18"/>
          <w:szCs w:val="18"/>
        </w:rPr>
        <w:t>, with areas of work and quantities of material clearly identified. Lump sum contracts can be defined in one of two ways:</w:t>
      </w:r>
    </w:p>
    <w:p w:rsidR="005E49F7" w:rsidRPr="0074595C" w:rsidRDefault="005E49F7" w:rsidP="0074595C">
      <w:pPr>
        <w:pStyle w:val="Bullet"/>
        <w:rPr>
          <w:rFonts w:ascii="Verdana" w:hAnsi="Verdana" w:cs="TimesNewRoman"/>
          <w:i/>
          <w:sz w:val="18"/>
          <w:szCs w:val="18"/>
        </w:rPr>
      </w:pPr>
      <w:r w:rsidRPr="0074595C">
        <w:rPr>
          <w:rFonts w:ascii="Verdana" w:hAnsi="Verdana"/>
          <w:i/>
          <w:sz w:val="18"/>
          <w:szCs w:val="18"/>
        </w:rPr>
        <w:t>Area Method</w:t>
      </w:r>
      <w:r w:rsidRPr="0074595C">
        <w:rPr>
          <w:rFonts w:ascii="Verdana" w:hAnsi="Verdana" w:cs="TimesNewRoman"/>
          <w:i/>
          <w:sz w:val="18"/>
          <w:szCs w:val="18"/>
        </w:rPr>
        <w:t>, where the scope of work is based on a one time clearance of a specified area, or</w:t>
      </w:r>
    </w:p>
    <w:p w:rsidR="005E49F7" w:rsidRPr="0074595C" w:rsidRDefault="005E49F7" w:rsidP="0074595C">
      <w:pPr>
        <w:pStyle w:val="Bullet"/>
        <w:rPr>
          <w:rFonts w:ascii="Verdana" w:hAnsi="Verdana" w:cs="TimesNewRoman"/>
          <w:i/>
          <w:sz w:val="18"/>
          <w:szCs w:val="18"/>
        </w:rPr>
      </w:pPr>
      <w:r w:rsidRPr="0074595C">
        <w:rPr>
          <w:rFonts w:ascii="Verdana" w:hAnsi="Verdana"/>
          <w:i/>
          <w:sz w:val="18"/>
          <w:szCs w:val="18"/>
        </w:rPr>
        <w:t>Pass Method</w:t>
      </w:r>
      <w:r w:rsidRPr="0074595C">
        <w:rPr>
          <w:rFonts w:ascii="Verdana" w:hAnsi="Verdana" w:cs="TimesNewRoman"/>
          <w:i/>
          <w:sz w:val="18"/>
          <w:szCs w:val="18"/>
        </w:rPr>
        <w:t>, where the scope of work is based on a certain number of passes through a specified area, such as a given distance along a right of way.</w:t>
      </w:r>
    </w:p>
    <w:p w:rsidR="005E49F7" w:rsidRPr="009B74E1" w:rsidRDefault="009B74E1" w:rsidP="009B74E1">
      <w:pPr>
        <w:pStyle w:val="Bullet"/>
        <w:rPr>
          <w:rFonts w:ascii="Verdana" w:hAnsi="Verdana"/>
        </w:rPr>
      </w:pPr>
      <w:r w:rsidRPr="009B74E1">
        <w:rPr>
          <w:rFonts w:ascii="Verdana" w:hAnsi="Verdana"/>
          <w:i/>
          <w:sz w:val="18"/>
          <w:szCs w:val="18"/>
        </w:rPr>
        <w:t>Keep in mind; if cost</w:t>
      </w:r>
      <w:r>
        <w:rPr>
          <w:rFonts w:ascii="Verdana" w:hAnsi="Verdana"/>
          <w:i/>
          <w:sz w:val="18"/>
          <w:szCs w:val="18"/>
        </w:rPr>
        <w:t>s</w:t>
      </w:r>
      <w:r w:rsidRPr="009B74E1">
        <w:rPr>
          <w:rFonts w:ascii="Verdana" w:hAnsi="Verdana"/>
          <w:i/>
          <w:sz w:val="18"/>
          <w:szCs w:val="18"/>
        </w:rPr>
        <w:t xml:space="preserve"> are to be considered for FEMA PA grant funding cost must be reasonable. It is recommended to perform a cost analysis to insure reasonable coat</w:t>
      </w:r>
      <w:r w:rsidR="00180805">
        <w:rPr>
          <w:rFonts w:ascii="Verdana" w:hAnsi="Verdana"/>
          <w:i/>
          <w:sz w:val="18"/>
          <w:szCs w:val="18"/>
        </w:rPr>
        <w:t xml:space="preserve">. Also, contract should contain all required contract clauses as </w:t>
      </w:r>
      <w:r w:rsidR="00613CBA">
        <w:rPr>
          <w:rFonts w:ascii="Verdana" w:hAnsi="Verdana"/>
          <w:i/>
          <w:sz w:val="18"/>
          <w:szCs w:val="18"/>
        </w:rPr>
        <w:t>set forth</w:t>
      </w:r>
      <w:r w:rsidR="00180805">
        <w:rPr>
          <w:rFonts w:ascii="Verdana" w:hAnsi="Verdana"/>
          <w:i/>
          <w:sz w:val="18"/>
          <w:szCs w:val="18"/>
        </w:rPr>
        <w:t xml:space="preserve"> by 44 CFR §13.36</w:t>
      </w:r>
      <w:r w:rsidR="00613CBA">
        <w:rPr>
          <w:rFonts w:ascii="Verdana" w:hAnsi="Verdana"/>
          <w:i/>
          <w:sz w:val="18"/>
          <w:szCs w:val="18"/>
        </w:rPr>
        <w:t>,</w:t>
      </w:r>
      <w:r w:rsidR="00180805">
        <w:rPr>
          <w:rFonts w:ascii="Verdana" w:hAnsi="Verdana"/>
          <w:i/>
          <w:sz w:val="18"/>
          <w:szCs w:val="18"/>
        </w:rPr>
        <w:t xml:space="preserve"> and</w:t>
      </w:r>
      <w:r w:rsidR="00613CBA">
        <w:rPr>
          <w:rFonts w:ascii="Verdana" w:hAnsi="Verdana"/>
          <w:i/>
          <w:sz w:val="18"/>
          <w:szCs w:val="18"/>
        </w:rPr>
        <w:t xml:space="preserve"> if the project might require funding on FHWA highways the FHWA form 1273, contract clauses must be included.</w:t>
      </w:r>
      <w:r w:rsidR="00180805">
        <w:rPr>
          <w:rFonts w:ascii="Verdana" w:hAnsi="Verdana"/>
          <w:i/>
          <w:sz w:val="18"/>
          <w:szCs w:val="18"/>
        </w:rPr>
        <w:t xml:space="preserve"> </w:t>
      </w:r>
    </w:p>
    <w:p w:rsidR="005E49F7" w:rsidRPr="00FB297E" w:rsidRDefault="005E49F7" w:rsidP="0074595C">
      <w:pPr>
        <w:spacing w:before="120"/>
        <w:jc w:val="center"/>
        <w:rPr>
          <w:rFonts w:ascii="Verdana" w:hAnsi="Verdana"/>
          <w:sz w:val="18"/>
          <w:szCs w:val="18"/>
        </w:rPr>
      </w:pPr>
      <w:r w:rsidRPr="00FE582B">
        <w:rPr>
          <w:rFonts w:ascii="Verdana" w:hAnsi="Verdana" w:cs="Arial"/>
          <w:b/>
          <w:sz w:val="18"/>
          <w:szCs w:val="18"/>
        </w:rPr>
        <w:t>ARTICLE 1</w:t>
      </w:r>
      <w:r w:rsidR="0074595C" w:rsidRPr="00FE582B">
        <w:rPr>
          <w:rFonts w:ascii="Verdana" w:hAnsi="Verdana" w:cs="Arial"/>
          <w:b/>
          <w:sz w:val="18"/>
          <w:szCs w:val="18"/>
        </w:rPr>
        <w:t>.</w:t>
      </w:r>
    </w:p>
    <w:p w:rsidR="005E49F7" w:rsidRPr="0074595C" w:rsidRDefault="00FE582B" w:rsidP="0074595C">
      <w:pPr>
        <w:spacing w:before="120" w:after="120"/>
        <w:jc w:val="center"/>
        <w:rPr>
          <w:rFonts w:ascii="Verdana" w:hAnsi="Verdana"/>
          <w:b/>
          <w:sz w:val="18"/>
          <w:szCs w:val="18"/>
        </w:rPr>
      </w:pPr>
      <w:r w:rsidRPr="0074595C">
        <w:rPr>
          <w:rFonts w:ascii="Verdana" w:hAnsi="Verdana" w:cs="Arial"/>
          <w:b/>
          <w:sz w:val="18"/>
          <w:szCs w:val="18"/>
        </w:rPr>
        <w:t>AGREEMENT BETWEEN PARTIES</w:t>
      </w:r>
    </w:p>
    <w:p w:rsidR="005E49F7" w:rsidRPr="00FB297E" w:rsidRDefault="005E49F7" w:rsidP="00FB297E">
      <w:pPr>
        <w:spacing w:after="120"/>
        <w:rPr>
          <w:rFonts w:ascii="Verdana" w:hAnsi="Verdana"/>
          <w:sz w:val="18"/>
          <w:szCs w:val="18"/>
        </w:rPr>
      </w:pPr>
      <w:r w:rsidRPr="00FB297E">
        <w:rPr>
          <w:rFonts w:ascii="Verdana" w:hAnsi="Verdana" w:cs="Arial"/>
          <w:sz w:val="18"/>
          <w:szCs w:val="18"/>
        </w:rPr>
        <w:t>This contract is made and entered into on this the ____ day of______</w:t>
      </w:r>
      <w:r w:rsidR="0074595C">
        <w:rPr>
          <w:rFonts w:ascii="Verdana" w:hAnsi="Verdana" w:cs="Arial"/>
          <w:sz w:val="18"/>
          <w:szCs w:val="18"/>
        </w:rPr>
        <w:t>____, 20__,</w:t>
      </w:r>
      <w:r w:rsidRPr="00FB297E">
        <w:rPr>
          <w:rFonts w:ascii="Verdana" w:hAnsi="Verdana" w:cs="Arial"/>
          <w:sz w:val="18"/>
          <w:szCs w:val="18"/>
        </w:rPr>
        <w:t xml:space="preserve"> by and between the city/</w:t>
      </w:r>
      <w:r w:rsidR="00FB297E">
        <w:rPr>
          <w:rFonts w:ascii="Verdana" w:hAnsi="Verdana" w:cs="Arial"/>
          <w:sz w:val="18"/>
          <w:szCs w:val="18"/>
        </w:rPr>
        <w:t xml:space="preserve">county </w:t>
      </w:r>
      <w:r w:rsidRPr="00FB297E">
        <w:rPr>
          <w:rFonts w:ascii="Verdana" w:hAnsi="Verdana" w:cs="Arial"/>
          <w:sz w:val="18"/>
          <w:szCs w:val="18"/>
        </w:rPr>
        <w:t>of</w:t>
      </w:r>
      <w:r w:rsidR="00FB297E">
        <w:rPr>
          <w:rFonts w:ascii="Verdana" w:hAnsi="Verdana" w:cs="Arial"/>
          <w:sz w:val="18"/>
          <w:szCs w:val="18"/>
        </w:rPr>
        <w:t xml:space="preserve"> ________________________________________________, </w:t>
      </w:r>
      <w:r w:rsidRPr="00FB297E">
        <w:rPr>
          <w:rFonts w:ascii="Verdana" w:hAnsi="Verdana" w:cs="Arial"/>
          <w:sz w:val="18"/>
          <w:szCs w:val="18"/>
        </w:rPr>
        <w:t xml:space="preserve">hereinafter called the </w:t>
      </w:r>
      <w:r w:rsidR="0074595C">
        <w:rPr>
          <w:rFonts w:ascii="Verdana" w:hAnsi="Verdana" w:cs="Arial"/>
          <w:sz w:val="18"/>
          <w:szCs w:val="18"/>
        </w:rPr>
        <w:t>ENTITY</w:t>
      </w:r>
      <w:r w:rsidR="00FB297E">
        <w:rPr>
          <w:rFonts w:ascii="Verdana" w:hAnsi="Verdana" w:cs="Arial"/>
          <w:sz w:val="18"/>
          <w:szCs w:val="18"/>
        </w:rPr>
        <w:t>,</w:t>
      </w:r>
      <w:r w:rsidRPr="00FB297E">
        <w:rPr>
          <w:rFonts w:ascii="Verdana" w:hAnsi="Verdana" w:cs="Arial"/>
          <w:sz w:val="18"/>
          <w:szCs w:val="18"/>
        </w:rPr>
        <w:t xml:space="preserve"> and _________________________________</w:t>
      </w:r>
      <w:r w:rsidR="00FB297E">
        <w:rPr>
          <w:rFonts w:ascii="Verdana" w:hAnsi="Verdana" w:cs="Arial"/>
          <w:sz w:val="18"/>
          <w:szCs w:val="18"/>
        </w:rPr>
        <w:t>,</w:t>
      </w:r>
      <w:r w:rsidRPr="00FB297E">
        <w:rPr>
          <w:rFonts w:ascii="Verdana" w:hAnsi="Verdana" w:cs="Arial"/>
          <w:sz w:val="18"/>
          <w:szCs w:val="18"/>
        </w:rPr>
        <w:t xml:space="preserve"> hereinafter called the </w:t>
      </w:r>
      <w:r w:rsidR="0074595C">
        <w:rPr>
          <w:rFonts w:ascii="Verdana" w:hAnsi="Verdana" w:cs="Arial"/>
          <w:sz w:val="18"/>
          <w:szCs w:val="18"/>
        </w:rPr>
        <w:t>CONTRACTOR</w:t>
      </w:r>
      <w:r w:rsidRPr="00FB297E">
        <w:rPr>
          <w:rFonts w:ascii="Verdana" w:hAnsi="Verdana" w:cs="Arial"/>
          <w:sz w:val="18"/>
          <w:szCs w:val="18"/>
        </w:rPr>
        <w:t xml:space="preserve">. </w:t>
      </w:r>
    </w:p>
    <w:p w:rsidR="005E49F7" w:rsidRPr="00FE582B" w:rsidRDefault="005E49F7" w:rsidP="0074595C">
      <w:pPr>
        <w:spacing w:before="120"/>
        <w:jc w:val="center"/>
        <w:rPr>
          <w:rFonts w:ascii="Verdana" w:hAnsi="Verdana" w:cs="Arial"/>
          <w:b/>
          <w:sz w:val="18"/>
          <w:szCs w:val="18"/>
        </w:rPr>
      </w:pPr>
      <w:r w:rsidRPr="00FE582B">
        <w:rPr>
          <w:rFonts w:ascii="Verdana" w:hAnsi="Verdana" w:cs="Arial"/>
          <w:b/>
          <w:sz w:val="18"/>
          <w:szCs w:val="18"/>
        </w:rPr>
        <w:t>ARTICLE 2</w:t>
      </w:r>
      <w:r w:rsidR="0074595C" w:rsidRPr="00FE582B">
        <w:rPr>
          <w:rFonts w:ascii="Verdana" w:hAnsi="Verdana" w:cs="Arial"/>
          <w:b/>
          <w:sz w:val="18"/>
          <w:szCs w:val="18"/>
        </w:rPr>
        <w:t xml:space="preserve">. </w:t>
      </w:r>
    </w:p>
    <w:p w:rsidR="005E49F7" w:rsidRPr="0074595C" w:rsidRDefault="00FE582B" w:rsidP="0074595C">
      <w:pPr>
        <w:spacing w:before="120" w:after="120"/>
        <w:jc w:val="center"/>
        <w:rPr>
          <w:rFonts w:ascii="Verdana" w:hAnsi="Verdana" w:cs="Arial"/>
          <w:b/>
          <w:sz w:val="18"/>
          <w:szCs w:val="18"/>
        </w:rPr>
      </w:pPr>
      <w:r w:rsidRPr="0074595C">
        <w:rPr>
          <w:rFonts w:ascii="Verdana" w:hAnsi="Verdana" w:cs="Arial"/>
          <w:b/>
          <w:sz w:val="18"/>
          <w:szCs w:val="18"/>
        </w:rPr>
        <w:t xml:space="preserve">SCOPE OF WORK </w:t>
      </w:r>
    </w:p>
    <w:p w:rsidR="005E49F7" w:rsidRPr="00FB297E" w:rsidRDefault="005E49F7" w:rsidP="00FB297E">
      <w:pPr>
        <w:spacing w:after="120"/>
        <w:rPr>
          <w:rFonts w:ascii="Verdana" w:hAnsi="Verdana"/>
          <w:sz w:val="18"/>
          <w:szCs w:val="18"/>
        </w:rPr>
      </w:pPr>
      <w:r w:rsidRPr="00FB297E">
        <w:rPr>
          <w:rFonts w:ascii="Verdana" w:hAnsi="Verdana" w:cs="Arial"/>
          <w:sz w:val="18"/>
          <w:szCs w:val="18"/>
        </w:rPr>
        <w:t>This contract is issued pursuant to the Solicitation and Proc</w:t>
      </w:r>
      <w:r w:rsidR="00180805">
        <w:rPr>
          <w:rFonts w:ascii="Verdana" w:hAnsi="Verdana" w:cs="Arial"/>
          <w:sz w:val="18"/>
          <w:szCs w:val="18"/>
        </w:rPr>
        <w:t>urement on ____________________</w:t>
      </w:r>
      <w:r w:rsidRPr="00FB297E">
        <w:rPr>
          <w:rFonts w:ascii="Verdana" w:hAnsi="Verdana" w:cs="Arial"/>
          <w:sz w:val="18"/>
          <w:szCs w:val="18"/>
        </w:rPr>
        <w:t xml:space="preserve"> for the removal of debris caused by the sudden natural or </w:t>
      </w:r>
      <w:r w:rsidR="00FB297E">
        <w:rPr>
          <w:rFonts w:ascii="Verdana" w:hAnsi="Verdana" w:cs="Arial"/>
          <w:sz w:val="18"/>
          <w:szCs w:val="18"/>
        </w:rPr>
        <w:t>human</w:t>
      </w:r>
      <w:r w:rsidRPr="00FB297E">
        <w:rPr>
          <w:rFonts w:ascii="Verdana" w:hAnsi="Verdana" w:cs="Arial"/>
          <w:sz w:val="18"/>
          <w:szCs w:val="18"/>
        </w:rPr>
        <w:t xml:space="preserve">-made disaster of ______________________________to _________________________________. It is the intent of this contract to provide equipment and </w:t>
      </w:r>
      <w:r w:rsidR="0074595C">
        <w:rPr>
          <w:rFonts w:ascii="Verdana" w:hAnsi="Verdana" w:cs="Arial"/>
          <w:sz w:val="18"/>
          <w:szCs w:val="18"/>
        </w:rPr>
        <w:t xml:space="preserve">resources </w:t>
      </w:r>
      <w:r w:rsidRPr="00FB297E">
        <w:rPr>
          <w:rFonts w:ascii="Verdana" w:hAnsi="Verdana" w:cs="Arial"/>
          <w:sz w:val="18"/>
          <w:szCs w:val="18"/>
        </w:rPr>
        <w:t>to remove all hazards to life and property in the affected communities. Cleanup</w:t>
      </w:r>
      <w:r w:rsidR="0074595C">
        <w:rPr>
          <w:rFonts w:ascii="Verdana" w:hAnsi="Verdana" w:cs="Arial"/>
          <w:sz w:val="18"/>
          <w:szCs w:val="18"/>
        </w:rPr>
        <w:t>,</w:t>
      </w:r>
      <w:r w:rsidRPr="00FB297E">
        <w:rPr>
          <w:rFonts w:ascii="Verdana" w:hAnsi="Verdana" w:cs="Arial"/>
          <w:sz w:val="18"/>
          <w:szCs w:val="18"/>
        </w:rPr>
        <w:t xml:space="preserve"> demolition, and removal will be limited to 1) that which is determined to be in the interest of public safety and 2) that which is considered essential to the economic recovery of the affected area.</w:t>
      </w:r>
    </w:p>
    <w:p w:rsidR="005E49F7" w:rsidRPr="00FB297E" w:rsidRDefault="005E49F7" w:rsidP="00FB297E">
      <w:pPr>
        <w:spacing w:after="120"/>
        <w:rPr>
          <w:rFonts w:ascii="Verdana" w:hAnsi="Verdana"/>
          <w:sz w:val="18"/>
          <w:szCs w:val="18"/>
        </w:rPr>
      </w:pPr>
      <w:r w:rsidRPr="00FB297E">
        <w:rPr>
          <w:rFonts w:ascii="Verdana" w:hAnsi="Verdana" w:cs="Arial"/>
          <w:sz w:val="18"/>
          <w:szCs w:val="18"/>
        </w:rPr>
        <w:t>The Work shall consist of cleanup or demolition and removal as outlined in the specifications on drawings and on block</w:t>
      </w:r>
      <w:r w:rsidR="00C311DE">
        <w:rPr>
          <w:rFonts w:ascii="Verdana" w:hAnsi="Verdana" w:cs="Arial"/>
          <w:sz w:val="18"/>
          <w:szCs w:val="18"/>
        </w:rPr>
        <w:t xml:space="preserve"> </w:t>
      </w:r>
      <w:r w:rsidRPr="00FB297E">
        <w:rPr>
          <w:rFonts w:ascii="Verdana" w:hAnsi="Verdana" w:cs="Arial"/>
          <w:sz w:val="18"/>
          <w:szCs w:val="18"/>
        </w:rPr>
        <w:t>sector maps attached to the invitation for bid number _______</w:t>
      </w:r>
      <w:r w:rsidR="00C311DE">
        <w:rPr>
          <w:rFonts w:ascii="Verdana" w:hAnsi="Verdana" w:cs="Arial"/>
          <w:sz w:val="18"/>
          <w:szCs w:val="18"/>
        </w:rPr>
        <w:t>.</w:t>
      </w:r>
    </w:p>
    <w:p w:rsidR="005E49F7" w:rsidRPr="00FE582B" w:rsidRDefault="005E49F7" w:rsidP="00C311DE">
      <w:pPr>
        <w:spacing w:before="120"/>
        <w:jc w:val="center"/>
        <w:rPr>
          <w:rFonts w:ascii="Verdana" w:hAnsi="Verdana" w:cs="Arial"/>
          <w:b/>
          <w:sz w:val="18"/>
          <w:szCs w:val="18"/>
        </w:rPr>
      </w:pPr>
      <w:r w:rsidRPr="00FE582B">
        <w:rPr>
          <w:rFonts w:ascii="Verdana" w:hAnsi="Verdana" w:cs="Arial"/>
          <w:b/>
          <w:sz w:val="18"/>
          <w:szCs w:val="18"/>
        </w:rPr>
        <w:t>ARTICLE 3</w:t>
      </w:r>
      <w:r w:rsidR="00C311DE" w:rsidRPr="00FE582B">
        <w:rPr>
          <w:rFonts w:ascii="Verdana" w:hAnsi="Verdana" w:cs="Arial"/>
          <w:b/>
          <w:sz w:val="18"/>
          <w:szCs w:val="18"/>
        </w:rPr>
        <w:t>.</w:t>
      </w:r>
    </w:p>
    <w:p w:rsidR="005E49F7" w:rsidRPr="00C311DE" w:rsidRDefault="00FE582B" w:rsidP="00C311DE">
      <w:pPr>
        <w:spacing w:before="120" w:after="120"/>
        <w:jc w:val="center"/>
        <w:rPr>
          <w:rFonts w:ascii="Verdana" w:hAnsi="Verdana" w:cs="Arial"/>
          <w:b/>
          <w:sz w:val="18"/>
          <w:szCs w:val="18"/>
        </w:rPr>
      </w:pPr>
      <w:r w:rsidRPr="00C311DE">
        <w:rPr>
          <w:rFonts w:ascii="Verdana" w:hAnsi="Verdana" w:cs="Arial"/>
          <w:b/>
          <w:sz w:val="18"/>
          <w:szCs w:val="18"/>
        </w:rPr>
        <w:t xml:space="preserve">SCHEDULE OF WORK </w:t>
      </w:r>
    </w:p>
    <w:p w:rsidR="005E49F7" w:rsidRPr="00FB297E" w:rsidRDefault="005E49F7" w:rsidP="00FB297E">
      <w:pPr>
        <w:spacing w:after="120"/>
        <w:rPr>
          <w:rFonts w:ascii="Verdana" w:hAnsi="Verdana"/>
          <w:sz w:val="18"/>
          <w:szCs w:val="18"/>
        </w:rPr>
      </w:pPr>
      <w:r w:rsidRPr="00FB297E">
        <w:rPr>
          <w:rFonts w:ascii="Verdana" w:hAnsi="Verdana" w:cs="Arial"/>
          <w:sz w:val="18"/>
          <w:szCs w:val="18"/>
        </w:rPr>
        <w:t xml:space="preserve">Time is of the essence for this debris removal contract. </w:t>
      </w:r>
    </w:p>
    <w:p w:rsidR="005E49F7" w:rsidRPr="00FB297E" w:rsidRDefault="005E49F7" w:rsidP="00FB297E">
      <w:pPr>
        <w:spacing w:after="120"/>
        <w:rPr>
          <w:rFonts w:ascii="Verdana" w:hAnsi="Verdana"/>
          <w:sz w:val="18"/>
          <w:szCs w:val="18"/>
        </w:rPr>
      </w:pPr>
      <w:r w:rsidRPr="00FB297E">
        <w:rPr>
          <w:rFonts w:ascii="Verdana" w:hAnsi="Verdana" w:cs="Arial"/>
          <w:sz w:val="18"/>
          <w:szCs w:val="18"/>
        </w:rPr>
        <w:t>Notice to proceed with the Work: The Work under this contract will commence on ____________________</w:t>
      </w:r>
      <w:r w:rsidR="00C311DE">
        <w:rPr>
          <w:rFonts w:ascii="Verdana" w:hAnsi="Verdana" w:cs="Arial"/>
          <w:sz w:val="18"/>
          <w:szCs w:val="18"/>
        </w:rPr>
        <w:t>,</w:t>
      </w:r>
      <w:r w:rsidRPr="00FB297E">
        <w:rPr>
          <w:rFonts w:ascii="Verdana" w:hAnsi="Verdana" w:cs="Arial"/>
          <w:sz w:val="18"/>
          <w:szCs w:val="18"/>
        </w:rPr>
        <w:t xml:space="preserve"> 20___. Maximum allowable time for completion will be _____ calendar days</w:t>
      </w:r>
      <w:r w:rsidR="00C311DE">
        <w:rPr>
          <w:rFonts w:ascii="Verdana" w:hAnsi="Verdana" w:cs="Arial"/>
          <w:sz w:val="18"/>
          <w:szCs w:val="18"/>
        </w:rPr>
        <w:t>,</w:t>
      </w:r>
      <w:r w:rsidRPr="00FB297E">
        <w:rPr>
          <w:rFonts w:ascii="Verdana" w:hAnsi="Verdana" w:cs="Arial"/>
          <w:sz w:val="18"/>
          <w:szCs w:val="18"/>
        </w:rPr>
        <w:t xml:space="preserve"> unless the </w:t>
      </w:r>
      <w:r w:rsidR="0074595C">
        <w:rPr>
          <w:rFonts w:ascii="Verdana" w:hAnsi="Verdana" w:cs="Arial"/>
          <w:sz w:val="18"/>
          <w:szCs w:val="18"/>
        </w:rPr>
        <w:t>ENTITY</w:t>
      </w:r>
      <w:r w:rsidRPr="00FB297E">
        <w:rPr>
          <w:rFonts w:ascii="Verdana" w:hAnsi="Verdana" w:cs="Arial"/>
          <w:sz w:val="18"/>
          <w:szCs w:val="18"/>
        </w:rPr>
        <w:t xml:space="preserve"> initiates additions or deletions b</w:t>
      </w:r>
      <w:r w:rsidR="00C311DE">
        <w:rPr>
          <w:rFonts w:ascii="Verdana" w:hAnsi="Verdana" w:cs="Arial"/>
          <w:sz w:val="18"/>
          <w:szCs w:val="18"/>
        </w:rPr>
        <w:t>y</w:t>
      </w:r>
      <w:r w:rsidRPr="00FB297E">
        <w:rPr>
          <w:rFonts w:ascii="Verdana" w:hAnsi="Verdana" w:cs="Arial"/>
          <w:sz w:val="18"/>
          <w:szCs w:val="18"/>
        </w:rPr>
        <w:t xml:space="preserve"> written change order. If the </w:t>
      </w:r>
      <w:r w:rsidR="0074595C">
        <w:rPr>
          <w:rFonts w:ascii="Verdana" w:hAnsi="Verdana" w:cs="Arial"/>
          <w:sz w:val="18"/>
          <w:szCs w:val="18"/>
        </w:rPr>
        <w:t>CONTRACTOR</w:t>
      </w:r>
      <w:r w:rsidRPr="00FB297E">
        <w:rPr>
          <w:rFonts w:ascii="Verdana" w:hAnsi="Verdana" w:cs="Arial"/>
          <w:sz w:val="18"/>
          <w:szCs w:val="18"/>
        </w:rPr>
        <w:t xml:space="preserve"> does not complete the work within the allotted time</w:t>
      </w:r>
      <w:r w:rsidR="00C311DE">
        <w:rPr>
          <w:rFonts w:ascii="Verdana" w:hAnsi="Verdana" w:cs="Arial"/>
          <w:sz w:val="18"/>
          <w:szCs w:val="18"/>
        </w:rPr>
        <w:t>,</w:t>
      </w:r>
      <w:r w:rsidRPr="00FB297E">
        <w:rPr>
          <w:rFonts w:ascii="Verdana" w:hAnsi="Verdana" w:cs="Arial"/>
          <w:sz w:val="18"/>
          <w:szCs w:val="18"/>
        </w:rPr>
        <w:t xml:space="preserve"> liquidated damages will be assessed in the amount of _____________ per day. </w:t>
      </w:r>
    </w:p>
    <w:p w:rsidR="005E49F7" w:rsidRPr="00FE582B" w:rsidRDefault="005E49F7" w:rsidP="00C311DE">
      <w:pPr>
        <w:spacing w:before="120"/>
        <w:jc w:val="center"/>
        <w:rPr>
          <w:rFonts w:ascii="Verdana" w:hAnsi="Verdana" w:cs="Arial"/>
          <w:b/>
          <w:sz w:val="18"/>
          <w:szCs w:val="18"/>
        </w:rPr>
      </w:pPr>
      <w:r w:rsidRPr="00FE582B">
        <w:rPr>
          <w:rFonts w:ascii="Verdana" w:hAnsi="Verdana" w:cs="Arial"/>
          <w:b/>
          <w:sz w:val="18"/>
          <w:szCs w:val="18"/>
        </w:rPr>
        <w:t>ARTICLE 4</w:t>
      </w:r>
      <w:r w:rsidR="00C311DE" w:rsidRPr="00FE582B">
        <w:rPr>
          <w:rFonts w:ascii="Verdana" w:hAnsi="Verdana" w:cs="Arial"/>
          <w:b/>
          <w:sz w:val="18"/>
          <w:szCs w:val="18"/>
        </w:rPr>
        <w:t>.</w:t>
      </w:r>
    </w:p>
    <w:p w:rsidR="005E49F7" w:rsidRPr="00C311DE" w:rsidRDefault="00FE582B" w:rsidP="00C311DE">
      <w:pPr>
        <w:spacing w:before="120" w:after="120"/>
        <w:jc w:val="center"/>
        <w:rPr>
          <w:rFonts w:ascii="Verdana" w:hAnsi="Verdana" w:cs="Arial"/>
          <w:b/>
          <w:sz w:val="18"/>
          <w:szCs w:val="18"/>
        </w:rPr>
      </w:pPr>
      <w:r w:rsidRPr="00C311DE">
        <w:rPr>
          <w:rFonts w:ascii="Verdana" w:hAnsi="Verdana" w:cs="Arial"/>
          <w:b/>
          <w:sz w:val="18"/>
          <w:szCs w:val="18"/>
        </w:rPr>
        <w:t>CONTRACT PRICE</w:t>
      </w:r>
    </w:p>
    <w:p w:rsidR="005E49F7" w:rsidRPr="00FB297E" w:rsidRDefault="005E49F7" w:rsidP="00FB297E">
      <w:pPr>
        <w:spacing w:after="120"/>
        <w:rPr>
          <w:rFonts w:ascii="Verdana" w:hAnsi="Verdana"/>
          <w:sz w:val="18"/>
          <w:szCs w:val="18"/>
        </w:rPr>
      </w:pPr>
      <w:r w:rsidRPr="00FB297E">
        <w:rPr>
          <w:rFonts w:ascii="Verdana" w:hAnsi="Verdana" w:cs="Arial"/>
          <w:sz w:val="18"/>
          <w:szCs w:val="18"/>
        </w:rPr>
        <w:t xml:space="preserve">The lump sum price for performing the </w:t>
      </w:r>
      <w:r w:rsidR="00C311DE">
        <w:rPr>
          <w:rFonts w:ascii="Verdana" w:hAnsi="Verdana" w:cs="Arial"/>
          <w:sz w:val="18"/>
          <w:szCs w:val="18"/>
        </w:rPr>
        <w:t>W</w:t>
      </w:r>
      <w:r w:rsidRPr="00FB297E">
        <w:rPr>
          <w:rFonts w:ascii="Verdana" w:hAnsi="Verdana" w:cs="Arial"/>
          <w:sz w:val="18"/>
          <w:szCs w:val="18"/>
        </w:rPr>
        <w:t xml:space="preserve">ork stipulated in the contract documents is </w:t>
      </w:r>
      <w:r w:rsidRPr="00FB297E">
        <w:rPr>
          <w:rFonts w:ascii="Verdana" w:hAnsi="Verdana" w:cs="Arial"/>
          <w:sz w:val="18"/>
          <w:szCs w:val="18"/>
          <w:u w:val="single"/>
        </w:rPr>
        <w:tab/>
      </w:r>
      <w:r w:rsidRPr="00FB297E">
        <w:rPr>
          <w:rFonts w:ascii="Verdana" w:hAnsi="Verdana" w:cs="Arial"/>
          <w:sz w:val="18"/>
          <w:szCs w:val="18"/>
          <w:u w:val="single"/>
        </w:rPr>
        <w:tab/>
      </w:r>
      <w:r w:rsidRPr="00FB297E">
        <w:rPr>
          <w:rFonts w:ascii="Verdana" w:hAnsi="Verdana" w:cs="Arial"/>
          <w:sz w:val="18"/>
          <w:szCs w:val="18"/>
          <w:u w:val="single"/>
        </w:rPr>
        <w:tab/>
      </w:r>
      <w:r w:rsidR="00C311DE">
        <w:rPr>
          <w:rFonts w:ascii="Verdana" w:hAnsi="Verdana" w:cs="Arial"/>
          <w:sz w:val="18"/>
          <w:szCs w:val="18"/>
          <w:u w:val="single"/>
        </w:rPr>
        <w:tab/>
      </w:r>
      <w:r w:rsidR="00C311DE">
        <w:rPr>
          <w:rFonts w:ascii="Verdana" w:hAnsi="Verdana" w:cs="Arial"/>
          <w:sz w:val="18"/>
          <w:szCs w:val="18"/>
          <w:u w:val="single"/>
        </w:rPr>
        <w:tab/>
      </w:r>
      <w:r w:rsidR="00C311DE">
        <w:rPr>
          <w:rFonts w:ascii="Verdana" w:hAnsi="Verdana" w:cs="Arial"/>
          <w:sz w:val="18"/>
          <w:szCs w:val="18"/>
          <w:u w:val="single"/>
        </w:rPr>
        <w:tab/>
      </w:r>
      <w:r w:rsidRPr="00FB297E">
        <w:rPr>
          <w:rFonts w:ascii="Verdana" w:hAnsi="Verdana" w:cs="Arial"/>
          <w:sz w:val="18"/>
          <w:szCs w:val="18"/>
        </w:rPr>
        <w:t xml:space="preserve">. </w:t>
      </w:r>
    </w:p>
    <w:p w:rsidR="005E49F7" w:rsidRPr="00C311DE" w:rsidRDefault="005E49F7" w:rsidP="00C311DE">
      <w:pPr>
        <w:spacing w:before="120"/>
        <w:jc w:val="center"/>
        <w:rPr>
          <w:rFonts w:ascii="Verdana" w:hAnsi="Verdana" w:cs="Arial"/>
          <w:b/>
          <w:sz w:val="18"/>
          <w:szCs w:val="18"/>
          <w:u w:val="single"/>
        </w:rPr>
      </w:pPr>
      <w:r w:rsidRPr="00FE582B">
        <w:rPr>
          <w:rFonts w:ascii="Verdana" w:hAnsi="Verdana" w:cs="Arial"/>
          <w:b/>
          <w:sz w:val="18"/>
          <w:szCs w:val="18"/>
        </w:rPr>
        <w:t>ARTICLE 5</w:t>
      </w:r>
      <w:r w:rsidR="00C311DE" w:rsidRPr="00FE582B">
        <w:rPr>
          <w:rFonts w:ascii="Verdana" w:hAnsi="Verdana" w:cs="Arial"/>
          <w:b/>
          <w:sz w:val="18"/>
          <w:szCs w:val="18"/>
        </w:rPr>
        <w:t>.</w:t>
      </w:r>
    </w:p>
    <w:p w:rsidR="005E49F7" w:rsidRPr="00C311DE" w:rsidRDefault="00FE582B" w:rsidP="00C311DE">
      <w:pPr>
        <w:spacing w:before="120" w:after="120"/>
        <w:jc w:val="center"/>
        <w:rPr>
          <w:rFonts w:ascii="Verdana" w:hAnsi="Verdana" w:cs="Arial"/>
          <w:b/>
          <w:sz w:val="18"/>
          <w:szCs w:val="18"/>
        </w:rPr>
      </w:pPr>
      <w:r w:rsidRPr="00C311DE">
        <w:rPr>
          <w:rFonts w:ascii="Verdana" w:hAnsi="Verdana" w:cs="Arial"/>
          <w:b/>
          <w:sz w:val="18"/>
          <w:szCs w:val="18"/>
        </w:rPr>
        <w:lastRenderedPageBreak/>
        <w:t xml:space="preserve">PAYMENT </w:t>
      </w:r>
    </w:p>
    <w:p w:rsidR="005E49F7" w:rsidRPr="00FB297E" w:rsidRDefault="005E49F7" w:rsidP="00FB297E">
      <w:pPr>
        <w:spacing w:after="120"/>
        <w:rPr>
          <w:rFonts w:ascii="Verdana" w:hAnsi="Verdana"/>
          <w:sz w:val="18"/>
          <w:szCs w:val="18"/>
        </w:rPr>
      </w:pPr>
      <w:r w:rsidRPr="00FB297E">
        <w:rPr>
          <w:rFonts w:ascii="Verdana" w:hAnsi="Verdana" w:cs="Arial"/>
          <w:sz w:val="18"/>
          <w:szCs w:val="18"/>
        </w:rPr>
        <w:t xml:space="preserve">The </w:t>
      </w:r>
      <w:r w:rsidR="0074595C">
        <w:rPr>
          <w:rFonts w:ascii="Verdana" w:hAnsi="Verdana" w:cs="Arial"/>
          <w:sz w:val="18"/>
          <w:szCs w:val="18"/>
        </w:rPr>
        <w:t>CONTRACTOR</w:t>
      </w:r>
      <w:r w:rsidRPr="00FB297E">
        <w:rPr>
          <w:rFonts w:ascii="Verdana" w:hAnsi="Verdana" w:cs="Arial"/>
          <w:sz w:val="18"/>
          <w:szCs w:val="18"/>
        </w:rPr>
        <w:t xml:space="preserve"> shall submit certified pay requests for completed work. The </w:t>
      </w:r>
      <w:r w:rsidR="0074595C">
        <w:rPr>
          <w:rFonts w:ascii="Verdana" w:hAnsi="Verdana" w:cs="Arial"/>
          <w:sz w:val="18"/>
          <w:szCs w:val="18"/>
        </w:rPr>
        <w:t>ENTITY</w:t>
      </w:r>
      <w:r w:rsidRPr="00FB297E">
        <w:rPr>
          <w:rFonts w:ascii="Verdana" w:hAnsi="Verdana" w:cs="Arial"/>
          <w:sz w:val="18"/>
          <w:szCs w:val="18"/>
        </w:rPr>
        <w:t xml:space="preserve"> shall have </w:t>
      </w:r>
      <w:r w:rsidR="00C311DE">
        <w:rPr>
          <w:rFonts w:ascii="Verdana" w:hAnsi="Verdana" w:cs="Arial"/>
          <w:sz w:val="18"/>
          <w:szCs w:val="18"/>
        </w:rPr>
        <w:t>ten (</w:t>
      </w:r>
      <w:r w:rsidRPr="00FB297E">
        <w:rPr>
          <w:rFonts w:ascii="Verdana" w:hAnsi="Verdana" w:cs="Arial"/>
          <w:sz w:val="18"/>
          <w:szCs w:val="18"/>
        </w:rPr>
        <w:t>10</w:t>
      </w:r>
      <w:r w:rsidR="00C311DE">
        <w:rPr>
          <w:rFonts w:ascii="Verdana" w:hAnsi="Verdana" w:cs="Arial"/>
          <w:sz w:val="18"/>
          <w:szCs w:val="18"/>
        </w:rPr>
        <w:t>)</w:t>
      </w:r>
      <w:r w:rsidRPr="00FB297E">
        <w:rPr>
          <w:rFonts w:ascii="Verdana" w:hAnsi="Verdana" w:cs="Arial"/>
          <w:sz w:val="18"/>
          <w:szCs w:val="18"/>
        </w:rPr>
        <w:t xml:space="preserve"> calendar days to approve or disapprove the pay request. The </w:t>
      </w:r>
      <w:r w:rsidR="0074595C">
        <w:rPr>
          <w:rFonts w:ascii="Verdana" w:hAnsi="Verdana" w:cs="Arial"/>
          <w:sz w:val="18"/>
          <w:szCs w:val="18"/>
        </w:rPr>
        <w:t>ENTITY</w:t>
      </w:r>
      <w:r w:rsidRPr="00FB297E">
        <w:rPr>
          <w:rFonts w:ascii="Verdana" w:hAnsi="Verdana" w:cs="Arial"/>
          <w:sz w:val="18"/>
          <w:szCs w:val="18"/>
        </w:rPr>
        <w:t xml:space="preserve"> shall pay the </w:t>
      </w:r>
      <w:r w:rsidR="0074595C">
        <w:rPr>
          <w:rFonts w:ascii="Verdana" w:hAnsi="Verdana" w:cs="Arial"/>
          <w:sz w:val="18"/>
          <w:szCs w:val="18"/>
        </w:rPr>
        <w:t>CONTRACTOR</w:t>
      </w:r>
      <w:r w:rsidRPr="00FB297E">
        <w:rPr>
          <w:rFonts w:ascii="Verdana" w:hAnsi="Verdana" w:cs="Arial"/>
          <w:sz w:val="18"/>
          <w:szCs w:val="18"/>
        </w:rPr>
        <w:t xml:space="preserve"> for his performance under the contract within </w:t>
      </w:r>
      <w:r w:rsidR="00C311DE">
        <w:rPr>
          <w:rFonts w:ascii="Verdana" w:hAnsi="Verdana" w:cs="Arial"/>
          <w:sz w:val="18"/>
          <w:szCs w:val="18"/>
        </w:rPr>
        <w:t>twenty (</w:t>
      </w:r>
      <w:r w:rsidRPr="00FB297E">
        <w:rPr>
          <w:rFonts w:ascii="Verdana" w:hAnsi="Verdana" w:cs="Arial"/>
          <w:sz w:val="18"/>
          <w:szCs w:val="18"/>
        </w:rPr>
        <w:t>20</w:t>
      </w:r>
      <w:r w:rsidR="00C311DE">
        <w:rPr>
          <w:rFonts w:ascii="Verdana" w:hAnsi="Verdana" w:cs="Arial"/>
          <w:sz w:val="18"/>
          <w:szCs w:val="18"/>
        </w:rPr>
        <w:t>)</w:t>
      </w:r>
      <w:r w:rsidRPr="00FB297E">
        <w:rPr>
          <w:rFonts w:ascii="Verdana" w:hAnsi="Verdana" w:cs="Arial"/>
          <w:sz w:val="18"/>
          <w:szCs w:val="18"/>
        </w:rPr>
        <w:t xml:space="preserve"> days of approval of the pay estimate. On contracts over 30 days in duration, the </w:t>
      </w:r>
      <w:r w:rsidR="0074595C">
        <w:rPr>
          <w:rFonts w:ascii="Verdana" w:hAnsi="Verdana" w:cs="Arial"/>
          <w:sz w:val="18"/>
          <w:szCs w:val="18"/>
        </w:rPr>
        <w:t>ENTITY</w:t>
      </w:r>
      <w:r w:rsidRPr="00FB297E">
        <w:rPr>
          <w:rFonts w:ascii="Verdana" w:hAnsi="Verdana" w:cs="Arial"/>
          <w:sz w:val="18"/>
          <w:szCs w:val="18"/>
        </w:rPr>
        <w:t xml:space="preserve"> shall pay the </w:t>
      </w:r>
      <w:r w:rsidR="0074595C">
        <w:rPr>
          <w:rFonts w:ascii="Verdana" w:hAnsi="Verdana" w:cs="Arial"/>
          <w:sz w:val="18"/>
          <w:szCs w:val="18"/>
        </w:rPr>
        <w:t>CONTRACTOR</w:t>
      </w:r>
      <w:r w:rsidRPr="00FB297E">
        <w:rPr>
          <w:rFonts w:ascii="Verdana" w:hAnsi="Verdana" w:cs="Arial"/>
          <w:sz w:val="18"/>
          <w:szCs w:val="18"/>
        </w:rPr>
        <w:t xml:space="preserve"> a pro-rata percentage of the contract amount on a monthly basis, based on the amount of work completed and approved in that month. The </w:t>
      </w:r>
      <w:r w:rsidR="0074595C">
        <w:rPr>
          <w:rFonts w:ascii="Verdana" w:hAnsi="Verdana" w:cs="Arial"/>
          <w:sz w:val="18"/>
          <w:szCs w:val="18"/>
        </w:rPr>
        <w:t>ENTITY</w:t>
      </w:r>
      <w:r w:rsidRPr="00FB297E">
        <w:rPr>
          <w:rFonts w:ascii="Verdana" w:hAnsi="Verdana" w:cs="Arial"/>
          <w:sz w:val="18"/>
          <w:szCs w:val="18"/>
        </w:rPr>
        <w:t xml:space="preserve"> will remunerate the </w:t>
      </w:r>
      <w:r w:rsidR="0074595C">
        <w:rPr>
          <w:rFonts w:ascii="Verdana" w:hAnsi="Verdana" w:cs="Arial"/>
          <w:sz w:val="18"/>
          <w:szCs w:val="18"/>
        </w:rPr>
        <w:t>CONTRACTOR</w:t>
      </w:r>
      <w:r w:rsidRPr="00FB297E">
        <w:rPr>
          <w:rFonts w:ascii="Verdana" w:hAnsi="Verdana" w:cs="Arial"/>
          <w:sz w:val="18"/>
          <w:szCs w:val="18"/>
        </w:rPr>
        <w:t xml:space="preserve"> within </w:t>
      </w:r>
      <w:r w:rsidR="00C311DE">
        <w:rPr>
          <w:rFonts w:ascii="Verdana" w:hAnsi="Verdana" w:cs="Arial"/>
          <w:sz w:val="18"/>
          <w:szCs w:val="18"/>
        </w:rPr>
        <w:t>thirty (</w:t>
      </w:r>
      <w:r w:rsidRPr="00FB297E">
        <w:rPr>
          <w:rFonts w:ascii="Verdana" w:hAnsi="Verdana" w:cs="Arial"/>
          <w:sz w:val="18"/>
          <w:szCs w:val="18"/>
        </w:rPr>
        <w:t>30</w:t>
      </w:r>
      <w:r w:rsidR="00C311DE">
        <w:rPr>
          <w:rFonts w:ascii="Verdana" w:hAnsi="Verdana" w:cs="Arial"/>
          <w:sz w:val="18"/>
          <w:szCs w:val="18"/>
        </w:rPr>
        <w:t>)</w:t>
      </w:r>
      <w:r w:rsidRPr="00FB297E">
        <w:rPr>
          <w:rFonts w:ascii="Verdana" w:hAnsi="Verdana" w:cs="Arial"/>
          <w:sz w:val="18"/>
          <w:szCs w:val="18"/>
        </w:rPr>
        <w:t xml:space="preserve"> days of the approved application for payment, after which interest will be added at a rate of _____ per annum. Payments shall be subject to a retainer of_______ on each payment. Retainer shall be released upon substantial completion of the work. </w:t>
      </w:r>
    </w:p>
    <w:p w:rsidR="005E49F7" w:rsidRPr="00FB297E" w:rsidRDefault="005E49F7" w:rsidP="00FB297E">
      <w:pPr>
        <w:spacing w:after="120"/>
        <w:rPr>
          <w:rFonts w:ascii="Verdana" w:hAnsi="Verdana"/>
          <w:sz w:val="18"/>
          <w:szCs w:val="18"/>
        </w:rPr>
      </w:pPr>
      <w:r w:rsidRPr="00FB297E">
        <w:rPr>
          <w:rFonts w:ascii="Verdana" w:hAnsi="Verdana" w:cs="Arial"/>
          <w:sz w:val="18"/>
          <w:szCs w:val="18"/>
        </w:rPr>
        <w:t xml:space="preserve">Funding for this contract is authorized pursuant to Public Law of the State of </w:t>
      </w:r>
      <w:r w:rsidR="00180805" w:rsidRPr="00180805">
        <w:rPr>
          <w:rFonts w:ascii="Verdana" w:hAnsi="Verdana" w:cs="Arial"/>
          <w:sz w:val="18"/>
          <w:szCs w:val="18"/>
          <w:highlight w:val="lightGray"/>
        </w:rPr>
        <w:t>Texas</w:t>
      </w:r>
      <w:r w:rsidR="00C311DE">
        <w:rPr>
          <w:rFonts w:ascii="Verdana" w:hAnsi="Verdana" w:cs="Arial"/>
          <w:sz w:val="18"/>
          <w:szCs w:val="18"/>
        </w:rPr>
        <w:t xml:space="preserve"> </w:t>
      </w:r>
      <w:r w:rsidRPr="00FB297E">
        <w:rPr>
          <w:rFonts w:ascii="Verdana" w:hAnsi="Verdana" w:cs="Arial"/>
          <w:sz w:val="18"/>
          <w:szCs w:val="18"/>
        </w:rPr>
        <w:t>and _________________________________</w:t>
      </w:r>
      <w:r w:rsidR="00C311DE">
        <w:rPr>
          <w:rFonts w:ascii="Verdana" w:hAnsi="Verdana" w:cs="Arial"/>
          <w:sz w:val="18"/>
          <w:szCs w:val="18"/>
        </w:rPr>
        <w:t xml:space="preserve"> (</w:t>
      </w:r>
      <w:r w:rsidRPr="00FB297E">
        <w:rPr>
          <w:rFonts w:ascii="Verdana" w:hAnsi="Verdana" w:cs="Arial"/>
          <w:sz w:val="18"/>
          <w:szCs w:val="18"/>
        </w:rPr>
        <w:t>local statu</w:t>
      </w:r>
      <w:r w:rsidR="00C311DE">
        <w:rPr>
          <w:rFonts w:ascii="Verdana" w:hAnsi="Verdana" w:cs="Arial"/>
          <w:sz w:val="18"/>
          <w:szCs w:val="18"/>
        </w:rPr>
        <w:t>t</w:t>
      </w:r>
      <w:r w:rsidRPr="00FB297E">
        <w:rPr>
          <w:rFonts w:ascii="Verdana" w:hAnsi="Verdana" w:cs="Arial"/>
          <w:sz w:val="18"/>
          <w:szCs w:val="18"/>
        </w:rPr>
        <w:t>e or ord</w:t>
      </w:r>
      <w:r w:rsidR="00C311DE">
        <w:rPr>
          <w:rFonts w:ascii="Verdana" w:hAnsi="Verdana" w:cs="Arial"/>
          <w:sz w:val="18"/>
          <w:szCs w:val="18"/>
        </w:rPr>
        <w:t>i</w:t>
      </w:r>
      <w:r w:rsidRPr="00FB297E">
        <w:rPr>
          <w:rFonts w:ascii="Verdana" w:hAnsi="Verdana" w:cs="Arial"/>
          <w:sz w:val="18"/>
          <w:szCs w:val="18"/>
        </w:rPr>
        <w:t>nance</w:t>
      </w:r>
      <w:r w:rsidR="00C311DE">
        <w:rPr>
          <w:rFonts w:ascii="Verdana" w:hAnsi="Verdana" w:cs="Arial"/>
          <w:sz w:val="18"/>
          <w:szCs w:val="18"/>
        </w:rPr>
        <w:t>).</w:t>
      </w:r>
    </w:p>
    <w:p w:rsidR="005E49F7" w:rsidRPr="00C311DE" w:rsidRDefault="005E49F7" w:rsidP="00C311DE">
      <w:pPr>
        <w:spacing w:before="120"/>
        <w:jc w:val="center"/>
        <w:rPr>
          <w:rFonts w:ascii="Verdana" w:hAnsi="Verdana" w:cs="Arial"/>
          <w:b/>
          <w:sz w:val="18"/>
          <w:szCs w:val="18"/>
          <w:u w:val="single"/>
        </w:rPr>
      </w:pPr>
      <w:r w:rsidRPr="00FE582B">
        <w:rPr>
          <w:rFonts w:ascii="Verdana" w:hAnsi="Verdana" w:cs="Arial"/>
          <w:b/>
          <w:sz w:val="18"/>
          <w:szCs w:val="18"/>
        </w:rPr>
        <w:t>ARTICLE 6</w:t>
      </w:r>
      <w:r w:rsidR="00C311DE" w:rsidRPr="00FE582B">
        <w:rPr>
          <w:rFonts w:ascii="Verdana" w:hAnsi="Verdana" w:cs="Arial"/>
          <w:b/>
          <w:sz w:val="18"/>
          <w:szCs w:val="18"/>
        </w:rPr>
        <w:t>.</w:t>
      </w:r>
    </w:p>
    <w:p w:rsidR="005E49F7" w:rsidRPr="00C311DE" w:rsidRDefault="00FE582B" w:rsidP="00C311DE">
      <w:pPr>
        <w:spacing w:before="120" w:after="120"/>
        <w:jc w:val="center"/>
        <w:rPr>
          <w:rFonts w:ascii="Verdana" w:hAnsi="Verdana" w:cs="Arial"/>
          <w:b/>
          <w:sz w:val="18"/>
          <w:szCs w:val="18"/>
        </w:rPr>
      </w:pPr>
      <w:r w:rsidRPr="00C311DE">
        <w:rPr>
          <w:rFonts w:ascii="Verdana" w:hAnsi="Verdana" w:cs="Arial"/>
          <w:b/>
          <w:sz w:val="18"/>
          <w:szCs w:val="18"/>
        </w:rPr>
        <w:t>CHANGE ORDERS</w:t>
      </w:r>
    </w:p>
    <w:p w:rsidR="005E49F7" w:rsidRPr="00FB297E" w:rsidRDefault="005E49F7" w:rsidP="00FB297E">
      <w:pPr>
        <w:spacing w:after="120"/>
        <w:rPr>
          <w:rFonts w:ascii="Verdana" w:hAnsi="Verdana"/>
          <w:sz w:val="18"/>
          <w:szCs w:val="18"/>
        </w:rPr>
      </w:pPr>
      <w:r w:rsidRPr="00FB297E">
        <w:rPr>
          <w:rFonts w:ascii="Verdana" w:hAnsi="Verdana" w:cs="Arial"/>
          <w:sz w:val="18"/>
          <w:szCs w:val="18"/>
        </w:rPr>
        <w:t xml:space="preserve">If the scope of work is changed by the </w:t>
      </w:r>
      <w:r w:rsidR="0074595C">
        <w:rPr>
          <w:rFonts w:ascii="Verdana" w:hAnsi="Verdana" w:cs="Arial"/>
          <w:sz w:val="18"/>
          <w:szCs w:val="18"/>
        </w:rPr>
        <w:t>ENTITY</w:t>
      </w:r>
      <w:r w:rsidR="00C311DE">
        <w:rPr>
          <w:rFonts w:ascii="Verdana" w:hAnsi="Verdana" w:cs="Arial"/>
          <w:sz w:val="18"/>
          <w:szCs w:val="18"/>
        </w:rPr>
        <w:t xml:space="preserve">, the </w:t>
      </w:r>
      <w:r w:rsidRPr="00FB297E">
        <w:rPr>
          <w:rFonts w:ascii="Verdana" w:hAnsi="Verdana" w:cs="Arial"/>
          <w:sz w:val="18"/>
          <w:szCs w:val="18"/>
        </w:rPr>
        <w:t xml:space="preserve">change in price and contract time will be promptly negotiated by the parties, prior to commencement of work. </w:t>
      </w:r>
    </w:p>
    <w:p w:rsidR="005E49F7" w:rsidRPr="00FE582B" w:rsidRDefault="005E49F7" w:rsidP="00C311DE">
      <w:pPr>
        <w:spacing w:before="120"/>
        <w:jc w:val="center"/>
        <w:rPr>
          <w:rFonts w:ascii="Verdana" w:hAnsi="Verdana" w:cs="Arial"/>
          <w:b/>
          <w:sz w:val="18"/>
          <w:szCs w:val="18"/>
        </w:rPr>
      </w:pPr>
      <w:r w:rsidRPr="00FE582B">
        <w:rPr>
          <w:rFonts w:ascii="Verdana" w:hAnsi="Verdana" w:cs="Arial"/>
          <w:b/>
          <w:sz w:val="18"/>
          <w:szCs w:val="18"/>
        </w:rPr>
        <w:t>ARTICLE 7</w:t>
      </w:r>
      <w:r w:rsidR="00C311DE" w:rsidRPr="00FE582B">
        <w:rPr>
          <w:rFonts w:ascii="Verdana" w:hAnsi="Verdana" w:cs="Arial"/>
          <w:b/>
          <w:sz w:val="18"/>
          <w:szCs w:val="18"/>
        </w:rPr>
        <w:t>.</w:t>
      </w:r>
    </w:p>
    <w:p w:rsidR="005E49F7" w:rsidRPr="00C311DE" w:rsidRDefault="00FE582B" w:rsidP="00C311DE">
      <w:pPr>
        <w:spacing w:before="120" w:after="120"/>
        <w:jc w:val="center"/>
        <w:rPr>
          <w:rFonts w:ascii="Verdana" w:hAnsi="Verdana" w:cs="Arial"/>
          <w:b/>
          <w:sz w:val="18"/>
          <w:szCs w:val="18"/>
        </w:rPr>
      </w:pPr>
      <w:r w:rsidRPr="00C311DE">
        <w:rPr>
          <w:rFonts w:ascii="Verdana" w:hAnsi="Verdana" w:cs="Arial"/>
          <w:b/>
          <w:sz w:val="18"/>
          <w:szCs w:val="18"/>
        </w:rPr>
        <w:t>CONTRACTOR</w:t>
      </w:r>
      <w:r>
        <w:rPr>
          <w:rFonts w:ascii="Verdana" w:hAnsi="Verdana" w:cs="Arial"/>
          <w:b/>
          <w:sz w:val="18"/>
          <w:szCs w:val="18"/>
        </w:rPr>
        <w:t>’</w:t>
      </w:r>
      <w:r w:rsidRPr="00C311DE">
        <w:rPr>
          <w:rFonts w:ascii="Verdana" w:hAnsi="Verdana" w:cs="Arial"/>
          <w:b/>
          <w:sz w:val="18"/>
          <w:szCs w:val="18"/>
        </w:rPr>
        <w:t xml:space="preserve">S OBLIGATIONS </w:t>
      </w:r>
    </w:p>
    <w:p w:rsidR="005E49F7" w:rsidRPr="00FB297E" w:rsidRDefault="005E49F7" w:rsidP="00FB297E">
      <w:pPr>
        <w:spacing w:after="120"/>
        <w:rPr>
          <w:rFonts w:ascii="Verdana" w:hAnsi="Verdana"/>
          <w:sz w:val="18"/>
          <w:szCs w:val="18"/>
        </w:rPr>
      </w:pPr>
      <w:r w:rsidRPr="00FB297E">
        <w:rPr>
          <w:rFonts w:ascii="Verdana" w:hAnsi="Verdana" w:cs="Arial"/>
          <w:sz w:val="18"/>
          <w:szCs w:val="18"/>
        </w:rPr>
        <w:t xml:space="preserve">The </w:t>
      </w:r>
      <w:r w:rsidR="0074595C">
        <w:rPr>
          <w:rFonts w:ascii="Verdana" w:hAnsi="Verdana" w:cs="Arial"/>
          <w:sz w:val="18"/>
          <w:szCs w:val="18"/>
        </w:rPr>
        <w:t>CONTRACTOR</w:t>
      </w:r>
      <w:r w:rsidRPr="00FB297E">
        <w:rPr>
          <w:rFonts w:ascii="Verdana" w:hAnsi="Verdana" w:cs="Arial"/>
          <w:sz w:val="18"/>
          <w:szCs w:val="18"/>
        </w:rPr>
        <w:t xml:space="preserve"> shall supervise and direct the Work, using skillful labor and proper equipment for all tasks. Safety of the </w:t>
      </w:r>
      <w:r w:rsidR="0074595C">
        <w:rPr>
          <w:rFonts w:ascii="Verdana" w:hAnsi="Verdana" w:cs="Arial"/>
          <w:sz w:val="18"/>
          <w:szCs w:val="18"/>
        </w:rPr>
        <w:t>CONTRACTOR</w:t>
      </w:r>
      <w:r w:rsidRPr="00FB297E">
        <w:rPr>
          <w:rFonts w:ascii="Verdana" w:hAnsi="Verdana" w:cs="Arial"/>
          <w:sz w:val="18"/>
          <w:szCs w:val="18"/>
        </w:rPr>
        <w:t xml:space="preserve">’s personnel and equipment is the responsibility of the </w:t>
      </w:r>
      <w:r w:rsidR="0074595C">
        <w:rPr>
          <w:rFonts w:ascii="Verdana" w:hAnsi="Verdana" w:cs="Arial"/>
          <w:sz w:val="18"/>
          <w:szCs w:val="18"/>
        </w:rPr>
        <w:t>CONTRACTOR</w:t>
      </w:r>
      <w:r w:rsidRPr="00FB297E">
        <w:rPr>
          <w:rFonts w:ascii="Verdana" w:hAnsi="Verdana" w:cs="Arial"/>
          <w:sz w:val="18"/>
          <w:szCs w:val="18"/>
        </w:rPr>
        <w:t xml:space="preserve">. Additionally, the </w:t>
      </w:r>
      <w:r w:rsidR="0074595C">
        <w:rPr>
          <w:rFonts w:ascii="Verdana" w:hAnsi="Verdana" w:cs="Arial"/>
          <w:sz w:val="18"/>
          <w:szCs w:val="18"/>
        </w:rPr>
        <w:t>CONTRACTOR</w:t>
      </w:r>
      <w:r w:rsidRPr="00FB297E">
        <w:rPr>
          <w:rFonts w:ascii="Verdana" w:hAnsi="Verdana" w:cs="Arial"/>
          <w:sz w:val="18"/>
          <w:szCs w:val="18"/>
        </w:rPr>
        <w:t xml:space="preserve"> shall pay for all materials, equipment, personnel</w:t>
      </w:r>
      <w:r w:rsidR="00C311DE">
        <w:rPr>
          <w:rFonts w:ascii="Verdana" w:hAnsi="Verdana" w:cs="Arial"/>
          <w:sz w:val="18"/>
          <w:szCs w:val="18"/>
        </w:rPr>
        <w:t>,</w:t>
      </w:r>
      <w:r w:rsidRPr="00FB297E">
        <w:rPr>
          <w:rFonts w:ascii="Verdana" w:hAnsi="Verdana" w:cs="Arial"/>
          <w:sz w:val="18"/>
          <w:szCs w:val="18"/>
        </w:rPr>
        <w:t xml:space="preserve"> </w:t>
      </w:r>
      <w:r w:rsidR="00C311DE">
        <w:rPr>
          <w:rFonts w:ascii="Verdana" w:hAnsi="Verdana" w:cs="Arial"/>
          <w:sz w:val="18"/>
          <w:szCs w:val="18"/>
        </w:rPr>
        <w:t>t</w:t>
      </w:r>
      <w:r w:rsidRPr="00FB297E">
        <w:rPr>
          <w:rFonts w:ascii="Verdana" w:hAnsi="Verdana" w:cs="Arial"/>
          <w:sz w:val="18"/>
          <w:szCs w:val="18"/>
        </w:rPr>
        <w:t xml:space="preserve">axes, and fees necessary to perform under the terms of the contract. </w:t>
      </w:r>
    </w:p>
    <w:p w:rsidR="005E49F7" w:rsidRPr="00FB297E" w:rsidRDefault="005E49F7" w:rsidP="00FB297E">
      <w:pPr>
        <w:spacing w:after="120"/>
        <w:rPr>
          <w:rFonts w:ascii="Verdana" w:hAnsi="Verdana"/>
          <w:sz w:val="18"/>
          <w:szCs w:val="18"/>
        </w:rPr>
      </w:pPr>
      <w:r w:rsidRPr="00FB297E">
        <w:rPr>
          <w:rFonts w:ascii="Verdana" w:hAnsi="Verdana" w:cs="Arial"/>
          <w:sz w:val="18"/>
          <w:szCs w:val="18"/>
        </w:rPr>
        <w:t xml:space="preserve">Any unusual, concealed, or changed conditions are to be immediately reported to the </w:t>
      </w:r>
      <w:r w:rsidR="0074595C">
        <w:rPr>
          <w:rFonts w:ascii="Verdana" w:hAnsi="Verdana" w:cs="Arial"/>
          <w:sz w:val="18"/>
          <w:szCs w:val="18"/>
        </w:rPr>
        <w:t>ENTITY</w:t>
      </w:r>
      <w:r w:rsidRPr="00FB297E">
        <w:rPr>
          <w:rFonts w:ascii="Verdana" w:hAnsi="Verdana" w:cs="Arial"/>
          <w:sz w:val="18"/>
          <w:szCs w:val="18"/>
        </w:rPr>
        <w:t xml:space="preserve">. The </w:t>
      </w:r>
      <w:r w:rsidR="0074595C">
        <w:rPr>
          <w:rFonts w:ascii="Verdana" w:hAnsi="Verdana" w:cs="Arial"/>
          <w:sz w:val="18"/>
          <w:szCs w:val="18"/>
        </w:rPr>
        <w:t>CONTRACTOR</w:t>
      </w:r>
      <w:r w:rsidRPr="00FB297E">
        <w:rPr>
          <w:rFonts w:ascii="Verdana" w:hAnsi="Verdana" w:cs="Arial"/>
          <w:sz w:val="18"/>
          <w:szCs w:val="18"/>
        </w:rPr>
        <w:t xml:space="preserve"> shall be responsible for the protection of existing utilities, sidewalks, roads, building</w:t>
      </w:r>
      <w:r w:rsidR="00C311DE">
        <w:rPr>
          <w:rFonts w:ascii="Verdana" w:hAnsi="Verdana" w:cs="Arial"/>
          <w:sz w:val="18"/>
          <w:szCs w:val="18"/>
        </w:rPr>
        <w:t>s</w:t>
      </w:r>
      <w:r w:rsidRPr="00FB297E">
        <w:rPr>
          <w:rFonts w:ascii="Verdana" w:hAnsi="Verdana" w:cs="Arial"/>
          <w:sz w:val="18"/>
          <w:szCs w:val="18"/>
        </w:rPr>
        <w:t xml:space="preserve">, and other permanent fixtures. Any unnecessary damage will be repaired at the </w:t>
      </w:r>
      <w:r w:rsidR="0074595C">
        <w:rPr>
          <w:rFonts w:ascii="Verdana" w:hAnsi="Verdana" w:cs="Arial"/>
          <w:sz w:val="18"/>
          <w:szCs w:val="18"/>
        </w:rPr>
        <w:t>CONTRACTOR</w:t>
      </w:r>
      <w:r w:rsidRPr="00FB297E">
        <w:rPr>
          <w:rFonts w:ascii="Verdana" w:hAnsi="Verdana" w:cs="Arial"/>
          <w:sz w:val="18"/>
          <w:szCs w:val="18"/>
        </w:rPr>
        <w:t xml:space="preserve">’s expense. </w:t>
      </w:r>
    </w:p>
    <w:p w:rsidR="005E49F7" w:rsidRPr="00FE582B" w:rsidRDefault="005E49F7" w:rsidP="00C311DE">
      <w:pPr>
        <w:spacing w:before="120"/>
        <w:jc w:val="center"/>
        <w:rPr>
          <w:rFonts w:ascii="Verdana" w:hAnsi="Verdana" w:cs="Arial"/>
          <w:b/>
          <w:sz w:val="18"/>
          <w:szCs w:val="18"/>
        </w:rPr>
      </w:pPr>
      <w:r w:rsidRPr="00FE582B">
        <w:rPr>
          <w:rFonts w:ascii="Verdana" w:hAnsi="Verdana" w:cs="Arial"/>
          <w:b/>
          <w:sz w:val="18"/>
          <w:szCs w:val="18"/>
        </w:rPr>
        <w:t>ARTICLE 8</w:t>
      </w:r>
      <w:r w:rsidR="00C311DE" w:rsidRPr="00FE582B">
        <w:rPr>
          <w:rFonts w:ascii="Verdana" w:hAnsi="Verdana" w:cs="Arial"/>
          <w:b/>
          <w:sz w:val="18"/>
          <w:szCs w:val="18"/>
        </w:rPr>
        <w:t>.</w:t>
      </w:r>
    </w:p>
    <w:p w:rsidR="005E49F7" w:rsidRPr="00C311DE" w:rsidRDefault="00FE582B" w:rsidP="00C311DE">
      <w:pPr>
        <w:spacing w:before="120" w:after="120"/>
        <w:jc w:val="center"/>
        <w:rPr>
          <w:rFonts w:ascii="Verdana" w:hAnsi="Verdana" w:cs="Arial"/>
          <w:b/>
          <w:sz w:val="18"/>
          <w:szCs w:val="18"/>
        </w:rPr>
      </w:pPr>
      <w:r w:rsidRPr="00C311DE">
        <w:rPr>
          <w:rFonts w:ascii="Verdana" w:hAnsi="Verdana" w:cs="Arial"/>
          <w:b/>
          <w:sz w:val="18"/>
          <w:szCs w:val="18"/>
        </w:rPr>
        <w:t xml:space="preserve">ENTITY’S OBLIGATIONS </w:t>
      </w:r>
    </w:p>
    <w:p w:rsidR="005E49F7" w:rsidRPr="00FB297E" w:rsidRDefault="005E49F7" w:rsidP="00FB297E">
      <w:pPr>
        <w:spacing w:after="120"/>
        <w:rPr>
          <w:rFonts w:ascii="Verdana" w:hAnsi="Verdana"/>
          <w:sz w:val="18"/>
          <w:szCs w:val="18"/>
        </w:rPr>
      </w:pPr>
      <w:r w:rsidRPr="00FB297E">
        <w:rPr>
          <w:rFonts w:ascii="Verdana" w:hAnsi="Verdana" w:cs="Arial"/>
          <w:sz w:val="18"/>
          <w:szCs w:val="18"/>
        </w:rPr>
        <w:t xml:space="preserve">The </w:t>
      </w:r>
      <w:r w:rsidR="0074595C">
        <w:rPr>
          <w:rFonts w:ascii="Verdana" w:hAnsi="Verdana" w:cs="Arial"/>
          <w:sz w:val="18"/>
          <w:szCs w:val="18"/>
        </w:rPr>
        <w:t>ENTITY</w:t>
      </w:r>
      <w:r w:rsidRPr="00FB297E">
        <w:rPr>
          <w:rFonts w:ascii="Verdana" w:hAnsi="Verdana" w:cs="Arial"/>
          <w:sz w:val="18"/>
          <w:szCs w:val="18"/>
        </w:rPr>
        <w:t>’s representative(s) shall furnish all information, documents</w:t>
      </w:r>
      <w:r w:rsidR="00C311DE">
        <w:rPr>
          <w:rFonts w:ascii="Verdana" w:hAnsi="Verdana" w:cs="Arial"/>
          <w:sz w:val="18"/>
          <w:szCs w:val="18"/>
        </w:rPr>
        <w:t>,</w:t>
      </w:r>
      <w:r w:rsidRPr="00FB297E">
        <w:rPr>
          <w:rFonts w:ascii="Verdana" w:hAnsi="Verdana" w:cs="Arial"/>
          <w:sz w:val="18"/>
          <w:szCs w:val="18"/>
        </w:rPr>
        <w:t xml:space="preserve"> and utility locations necessary for commencement of Work. Costs of construction permits and authority approvals will be borne by the </w:t>
      </w:r>
      <w:r w:rsidR="0074595C">
        <w:rPr>
          <w:rFonts w:ascii="Verdana" w:hAnsi="Verdana" w:cs="Arial"/>
          <w:sz w:val="18"/>
          <w:szCs w:val="18"/>
        </w:rPr>
        <w:t>ENTITY</w:t>
      </w:r>
      <w:r w:rsidRPr="00FB297E">
        <w:rPr>
          <w:rFonts w:ascii="Verdana" w:hAnsi="Verdana" w:cs="Arial"/>
          <w:sz w:val="18"/>
          <w:szCs w:val="18"/>
        </w:rPr>
        <w:t xml:space="preserve">. A representative will be designated by the </w:t>
      </w:r>
      <w:r w:rsidR="0074595C">
        <w:rPr>
          <w:rFonts w:ascii="Verdana" w:hAnsi="Verdana" w:cs="Arial"/>
          <w:sz w:val="18"/>
          <w:szCs w:val="18"/>
        </w:rPr>
        <w:t>ENTITY</w:t>
      </w:r>
      <w:r w:rsidRPr="00FB297E">
        <w:rPr>
          <w:rFonts w:ascii="Verdana" w:hAnsi="Verdana" w:cs="Arial"/>
          <w:sz w:val="18"/>
          <w:szCs w:val="18"/>
        </w:rPr>
        <w:t xml:space="preserve"> for inspecting the work and answering on-site questions. </w:t>
      </w:r>
    </w:p>
    <w:p w:rsidR="00C311DE" w:rsidRDefault="00C311DE" w:rsidP="00FB297E">
      <w:pPr>
        <w:spacing w:after="120"/>
        <w:rPr>
          <w:rFonts w:ascii="Verdana" w:hAnsi="Verdana" w:cs="Arial"/>
          <w:sz w:val="18"/>
          <w:szCs w:val="18"/>
        </w:rPr>
      </w:pPr>
    </w:p>
    <w:p w:rsidR="005E49F7" w:rsidRPr="00FB297E" w:rsidRDefault="005E49F7" w:rsidP="00FB297E">
      <w:pPr>
        <w:spacing w:after="120"/>
        <w:rPr>
          <w:rFonts w:ascii="Verdana" w:hAnsi="Verdana"/>
          <w:sz w:val="18"/>
          <w:szCs w:val="18"/>
        </w:rPr>
      </w:pPr>
      <w:r w:rsidRPr="00FB297E">
        <w:rPr>
          <w:rFonts w:ascii="Verdana" w:hAnsi="Verdana" w:cs="Arial"/>
          <w:sz w:val="18"/>
          <w:szCs w:val="18"/>
        </w:rPr>
        <w:t xml:space="preserve">THIS CONTRACT IS DULY SIGNED BY ALL PARTIES HERETO: </w:t>
      </w:r>
    </w:p>
    <w:p w:rsidR="005E49F7" w:rsidRPr="00FB297E" w:rsidRDefault="0074595C" w:rsidP="00FB297E">
      <w:pPr>
        <w:spacing w:after="120"/>
        <w:rPr>
          <w:rFonts w:ascii="Verdana" w:hAnsi="Verdana"/>
          <w:sz w:val="18"/>
          <w:szCs w:val="18"/>
        </w:rPr>
      </w:pPr>
      <w:r>
        <w:rPr>
          <w:rFonts w:ascii="Verdana" w:hAnsi="Verdana" w:cs="Arial"/>
          <w:sz w:val="18"/>
          <w:szCs w:val="18"/>
        </w:rPr>
        <w:t>ENTITY</w:t>
      </w:r>
      <w:r w:rsidR="005E49F7" w:rsidRPr="00FB297E">
        <w:rPr>
          <w:rFonts w:ascii="Verdana" w:hAnsi="Verdana" w:cs="Arial"/>
          <w:sz w:val="18"/>
          <w:szCs w:val="18"/>
        </w:rPr>
        <w:t xml:space="preserve"> </w:t>
      </w:r>
      <w:r w:rsidR="005E49F7" w:rsidRPr="00180805">
        <w:rPr>
          <w:rFonts w:ascii="Verdana" w:hAnsi="Verdana" w:cs="Arial"/>
          <w:sz w:val="18"/>
          <w:szCs w:val="18"/>
          <w:highlight w:val="lightGray"/>
        </w:rPr>
        <w:t>(City</w:t>
      </w:r>
      <w:r w:rsidR="00C311DE" w:rsidRPr="00180805">
        <w:rPr>
          <w:rFonts w:ascii="Verdana" w:hAnsi="Verdana" w:cs="Arial"/>
          <w:sz w:val="18"/>
          <w:szCs w:val="18"/>
          <w:highlight w:val="lightGray"/>
        </w:rPr>
        <w:t>,</w:t>
      </w:r>
      <w:r w:rsidR="005E49F7" w:rsidRPr="00180805">
        <w:rPr>
          <w:rFonts w:ascii="Verdana" w:hAnsi="Verdana" w:cs="Arial"/>
          <w:sz w:val="18"/>
          <w:szCs w:val="18"/>
          <w:highlight w:val="lightGray"/>
        </w:rPr>
        <w:t xml:space="preserve"> County</w:t>
      </w:r>
      <w:r w:rsidR="00C311DE" w:rsidRPr="00180805">
        <w:rPr>
          <w:rFonts w:ascii="Verdana" w:hAnsi="Verdana" w:cs="Arial"/>
          <w:sz w:val="18"/>
          <w:szCs w:val="18"/>
          <w:highlight w:val="lightGray"/>
        </w:rPr>
        <w:t>,</w:t>
      </w:r>
      <w:r w:rsidR="005E49F7" w:rsidRPr="00180805">
        <w:rPr>
          <w:rFonts w:ascii="Verdana" w:hAnsi="Verdana" w:cs="Arial"/>
          <w:sz w:val="18"/>
          <w:szCs w:val="18"/>
          <w:highlight w:val="lightGray"/>
        </w:rPr>
        <w:t xml:space="preserve"> Town</w:t>
      </w:r>
      <w:r w:rsidR="00C311DE" w:rsidRPr="00180805">
        <w:rPr>
          <w:rFonts w:ascii="Verdana" w:hAnsi="Verdana" w:cs="Arial"/>
          <w:sz w:val="18"/>
          <w:szCs w:val="18"/>
          <w:highlight w:val="lightGray"/>
        </w:rPr>
        <w:t>,</w:t>
      </w:r>
      <w:r w:rsidR="005E49F7" w:rsidRPr="00180805">
        <w:rPr>
          <w:rFonts w:ascii="Verdana" w:hAnsi="Verdana" w:cs="Arial"/>
          <w:sz w:val="18"/>
          <w:szCs w:val="18"/>
          <w:highlight w:val="lightGray"/>
        </w:rPr>
        <w:t xml:space="preserve"> Etc.)</w:t>
      </w:r>
      <w:r w:rsidR="005E49F7" w:rsidRPr="00FB297E">
        <w:rPr>
          <w:rFonts w:ascii="Verdana" w:hAnsi="Verdana" w:cs="Arial"/>
          <w:sz w:val="18"/>
          <w:szCs w:val="18"/>
        </w:rPr>
        <w:t xml:space="preserve"> </w:t>
      </w:r>
    </w:p>
    <w:p w:rsidR="005E49F7" w:rsidRPr="00FB297E" w:rsidRDefault="005E49F7" w:rsidP="00FB297E">
      <w:pPr>
        <w:spacing w:after="120"/>
        <w:rPr>
          <w:rFonts w:ascii="Verdana" w:hAnsi="Verdana"/>
          <w:sz w:val="18"/>
          <w:szCs w:val="18"/>
        </w:rPr>
      </w:pPr>
      <w:r w:rsidRPr="00FB297E">
        <w:rPr>
          <w:rFonts w:ascii="Verdana" w:hAnsi="Verdana" w:cs="Arial"/>
          <w:sz w:val="18"/>
          <w:szCs w:val="18"/>
        </w:rPr>
        <w:t xml:space="preserve">__________________________________________________________ Seal </w:t>
      </w:r>
      <w:r w:rsidR="0074595C">
        <w:rPr>
          <w:rFonts w:ascii="Verdana" w:hAnsi="Verdana" w:cs="Arial"/>
          <w:sz w:val="18"/>
          <w:szCs w:val="18"/>
        </w:rPr>
        <w:t>CONTRACTOR</w:t>
      </w:r>
      <w:r w:rsidRPr="00FB297E">
        <w:rPr>
          <w:rFonts w:ascii="Verdana" w:hAnsi="Verdana" w:cs="Arial"/>
          <w:sz w:val="18"/>
          <w:szCs w:val="18"/>
        </w:rPr>
        <w:t xml:space="preserve"> (Include Address</w:t>
      </w:r>
      <w:r w:rsidR="00C311DE">
        <w:rPr>
          <w:rFonts w:ascii="Verdana" w:hAnsi="Verdana" w:cs="Arial"/>
          <w:sz w:val="18"/>
          <w:szCs w:val="18"/>
        </w:rPr>
        <w:t>,</w:t>
      </w:r>
      <w:r w:rsidRPr="00FB297E">
        <w:rPr>
          <w:rFonts w:ascii="Verdana" w:hAnsi="Verdana" w:cs="Arial"/>
          <w:sz w:val="18"/>
          <w:szCs w:val="18"/>
        </w:rPr>
        <w:t xml:space="preserve"> City</w:t>
      </w:r>
      <w:r w:rsidR="00C311DE">
        <w:rPr>
          <w:rFonts w:ascii="Verdana" w:hAnsi="Verdana" w:cs="Arial"/>
          <w:sz w:val="18"/>
          <w:szCs w:val="18"/>
        </w:rPr>
        <w:t>,</w:t>
      </w:r>
      <w:r w:rsidRPr="00FB297E">
        <w:rPr>
          <w:rFonts w:ascii="Verdana" w:hAnsi="Verdana" w:cs="Arial"/>
          <w:sz w:val="18"/>
          <w:szCs w:val="18"/>
        </w:rPr>
        <w:t xml:space="preserve"> State</w:t>
      </w:r>
      <w:r w:rsidR="00C311DE">
        <w:rPr>
          <w:rFonts w:ascii="Verdana" w:hAnsi="Verdana" w:cs="Arial"/>
          <w:sz w:val="18"/>
          <w:szCs w:val="18"/>
        </w:rPr>
        <w:t>)</w:t>
      </w:r>
    </w:p>
    <w:p w:rsidR="00C311DE" w:rsidRDefault="00C311DE" w:rsidP="00FB297E">
      <w:pPr>
        <w:spacing w:after="120"/>
        <w:rPr>
          <w:rFonts w:ascii="Verdana" w:hAnsi="Verdana" w:cs="Arial"/>
          <w:sz w:val="18"/>
          <w:szCs w:val="18"/>
        </w:rPr>
      </w:pPr>
    </w:p>
    <w:p w:rsidR="005E49F7" w:rsidRPr="00FB297E" w:rsidRDefault="005E49F7" w:rsidP="00FB297E">
      <w:pPr>
        <w:spacing w:after="120"/>
        <w:rPr>
          <w:rFonts w:ascii="Verdana" w:hAnsi="Verdana"/>
          <w:sz w:val="18"/>
          <w:szCs w:val="18"/>
        </w:rPr>
      </w:pPr>
      <w:r w:rsidRPr="00FB297E">
        <w:rPr>
          <w:rFonts w:ascii="Verdana" w:hAnsi="Verdana" w:cs="Arial"/>
          <w:sz w:val="18"/>
          <w:szCs w:val="18"/>
        </w:rPr>
        <w:t xml:space="preserve">by_________________________________________________ </w:t>
      </w:r>
    </w:p>
    <w:p w:rsidR="005E49F7" w:rsidRPr="00FB297E" w:rsidRDefault="00180805" w:rsidP="00FB297E">
      <w:pPr>
        <w:spacing w:after="120"/>
        <w:rPr>
          <w:rFonts w:ascii="Verdana" w:hAnsi="Verdana"/>
          <w:sz w:val="18"/>
          <w:szCs w:val="18"/>
        </w:rPr>
      </w:pPr>
      <w:r w:rsidRPr="00FB297E">
        <w:rPr>
          <w:rFonts w:ascii="Verdana" w:hAnsi="Verdana" w:cs="Arial"/>
          <w:sz w:val="18"/>
          <w:szCs w:val="18"/>
        </w:rPr>
        <w:t>The</w:t>
      </w:r>
      <w:r w:rsidR="005E49F7" w:rsidRPr="00FB297E">
        <w:rPr>
          <w:rFonts w:ascii="Verdana" w:hAnsi="Verdana" w:cs="Arial"/>
          <w:sz w:val="18"/>
          <w:szCs w:val="18"/>
        </w:rPr>
        <w:t xml:space="preserve"> Principal of the Firm </w:t>
      </w:r>
    </w:p>
    <w:p w:rsidR="003D15C1" w:rsidRPr="00FB297E" w:rsidRDefault="003D15C1" w:rsidP="00FB297E">
      <w:pPr>
        <w:rPr>
          <w:rFonts w:ascii="Verdana" w:hAnsi="Verdana"/>
          <w:sz w:val="18"/>
          <w:szCs w:val="18"/>
        </w:rPr>
      </w:pPr>
    </w:p>
    <w:sectPr w:rsidR="003D15C1" w:rsidRPr="00FB297E" w:rsidSect="00544D32">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754E" w:rsidRDefault="000E754E">
      <w:r>
        <w:separator/>
      </w:r>
    </w:p>
  </w:endnote>
  <w:endnote w:type="continuationSeparator" w:id="1">
    <w:p w:rsidR="000E754E" w:rsidRDefault="000E75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2C4" w:rsidRPr="00C521DD" w:rsidRDefault="00180805" w:rsidP="00544D32">
    <w:pPr>
      <w:pStyle w:val="Footer"/>
      <w:pBdr>
        <w:top w:val="single" w:sz="4" w:space="1" w:color="auto"/>
      </w:pBdr>
      <w:rPr>
        <w:rFonts w:ascii="Arial Black" w:hAnsi="Arial Black"/>
        <w:caps w:val="0"/>
        <w:color w:val="808080"/>
        <w:szCs w:val="14"/>
      </w:rPr>
    </w:pPr>
    <w:r>
      <w:rPr>
        <w:rFonts w:ascii="Arial Black" w:hAnsi="Arial Black"/>
        <w:caps w:val="0"/>
        <w:color w:val="808080"/>
        <w:szCs w:val="14"/>
      </w:rPr>
      <w:t>Disaster Debris Management Plan</w:t>
    </w:r>
    <w:r w:rsidR="00F932C4">
      <w:rPr>
        <w:rFonts w:ascii="Arial Black" w:hAnsi="Arial Black"/>
        <w:caps w:val="0"/>
        <w:color w:val="808080"/>
        <w:szCs w:val="14"/>
      </w:rPr>
      <w:tab/>
    </w:r>
    <w:r>
      <w:rPr>
        <w:rFonts w:ascii="Arial Black" w:hAnsi="Arial Black"/>
        <w:caps w:val="0"/>
        <w:color w:val="808080"/>
        <w:szCs w:val="14"/>
      </w:rPr>
      <w:t>X-</w:t>
    </w:r>
    <w:r w:rsidRPr="00180805">
      <w:rPr>
        <w:rFonts w:ascii="Arial Black" w:hAnsi="Arial Black"/>
        <w:caps w:val="0"/>
        <w:color w:val="808080"/>
        <w:szCs w:val="14"/>
      </w:rPr>
      <w:fldChar w:fldCharType="begin"/>
    </w:r>
    <w:r w:rsidRPr="00180805">
      <w:rPr>
        <w:rFonts w:ascii="Arial Black" w:hAnsi="Arial Black"/>
        <w:caps w:val="0"/>
        <w:color w:val="808080"/>
        <w:szCs w:val="14"/>
      </w:rPr>
      <w:instrText xml:space="preserve"> PAGE   \* MERGEFORMAT </w:instrText>
    </w:r>
    <w:r w:rsidRPr="00180805">
      <w:rPr>
        <w:rFonts w:ascii="Arial Black" w:hAnsi="Arial Black"/>
        <w:caps w:val="0"/>
        <w:color w:val="808080"/>
        <w:szCs w:val="14"/>
      </w:rPr>
      <w:fldChar w:fldCharType="separate"/>
    </w:r>
    <w:r w:rsidR="004B4F26">
      <w:rPr>
        <w:rFonts w:ascii="Arial Black" w:hAnsi="Arial Black"/>
        <w:caps w:val="0"/>
        <w:noProof/>
        <w:color w:val="808080"/>
        <w:szCs w:val="14"/>
      </w:rPr>
      <w:t>2</w:t>
    </w:r>
    <w:r w:rsidRPr="00180805">
      <w:rPr>
        <w:rFonts w:ascii="Arial Black" w:hAnsi="Arial Black"/>
        <w:caps w:val="0"/>
        <w:color w:val="808080"/>
        <w:szCs w:val="14"/>
      </w:rPr>
      <w:fldChar w:fldCharType="end"/>
    </w:r>
  </w:p>
  <w:p w:rsidR="00F932C4" w:rsidRDefault="00180805" w:rsidP="00544D32">
    <w:pPr>
      <w:pStyle w:val="Footer"/>
      <w:pBdr>
        <w:top w:val="single" w:sz="4" w:space="1" w:color="auto"/>
      </w:pBdr>
    </w:pPr>
    <w:r>
      <w:rPr>
        <w:rFonts w:ascii="Arial Black" w:hAnsi="Arial Black"/>
        <w:caps w:val="0"/>
        <w:color w:val="808080"/>
        <w:szCs w:val="14"/>
      </w:rPr>
      <w:t>Publication Date</w:t>
    </w:r>
    <w:r>
      <w:rPr>
        <w:rFonts w:ascii="Arial Black" w:hAnsi="Arial Black"/>
        <w:caps w:val="0"/>
        <w:color w:val="808080"/>
        <w:szCs w:val="14"/>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2C4" w:rsidRPr="00C521DD" w:rsidRDefault="00F932C4" w:rsidP="00C311DE">
    <w:pPr>
      <w:pStyle w:val="Footer"/>
      <w:pBdr>
        <w:top w:val="single" w:sz="4" w:space="1" w:color="auto"/>
      </w:pBdr>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Pr>
        <w:rFonts w:ascii="Arial Black" w:hAnsi="Arial Black"/>
        <w:caps w:val="0"/>
        <w:color w:val="808080"/>
        <w:szCs w:val="14"/>
      </w:rPr>
      <w:t>I</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Pr>
        <w:rFonts w:ascii="Arial Black" w:hAnsi="Arial Black"/>
        <w:caps w:val="0"/>
        <w:noProof/>
        <w:color w:val="808080"/>
        <w:szCs w:val="14"/>
      </w:rPr>
      <w:t>2</w:t>
    </w:r>
    <w:r w:rsidRPr="00C521DD">
      <w:rPr>
        <w:rFonts w:ascii="Arial Black" w:hAnsi="Arial Black"/>
        <w:caps w:val="0"/>
        <w:color w:val="808080"/>
        <w:szCs w:val="14"/>
      </w:rPr>
      <w:fldChar w:fldCharType="end"/>
    </w:r>
  </w:p>
  <w:p w:rsidR="00F932C4" w:rsidRDefault="00F932C4" w:rsidP="00E23E0C">
    <w:pPr>
      <w:pStyle w:val="Footer"/>
      <w:pBdr>
        <w:top w:val="single" w:sz="4" w:space="1" w:color="auto"/>
      </w:pBdr>
    </w:pPr>
    <w:r>
      <w:rPr>
        <w:rFonts w:ascii="Arial Black" w:hAnsi="Arial Black"/>
        <w:caps w:val="0"/>
        <w:color w:val="808080"/>
        <w:szCs w:val="14"/>
      </w:rPr>
      <w:t>April 2008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2C4" w:rsidRPr="00C521DD" w:rsidRDefault="00F932C4" w:rsidP="00C311DE">
    <w:pPr>
      <w:pStyle w:val="Footer"/>
      <w:pBdr>
        <w:top w:val="single" w:sz="4" w:space="1" w:color="auto"/>
      </w:pBdr>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sidR="00F74538">
      <w:rPr>
        <w:rFonts w:ascii="Arial Black" w:hAnsi="Arial Black"/>
        <w:caps w:val="0"/>
        <w:color w:val="808080"/>
        <w:szCs w:val="14"/>
      </w:rPr>
      <w:t>X</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D26203">
      <w:rPr>
        <w:rFonts w:ascii="Arial Black" w:hAnsi="Arial Black"/>
        <w:caps w:val="0"/>
        <w:noProof/>
        <w:color w:val="808080"/>
        <w:szCs w:val="14"/>
      </w:rPr>
      <w:t>1</w:t>
    </w:r>
    <w:r w:rsidRPr="00C521DD">
      <w:rPr>
        <w:rFonts w:ascii="Arial Black" w:hAnsi="Arial Black"/>
        <w:caps w:val="0"/>
        <w:color w:val="808080"/>
        <w:szCs w:val="14"/>
      </w:rPr>
      <w:fldChar w:fldCharType="end"/>
    </w:r>
  </w:p>
  <w:p w:rsidR="00F932C4" w:rsidRDefault="00F74538" w:rsidP="00E23E0C">
    <w:pPr>
      <w:pStyle w:val="Footer"/>
      <w:pBdr>
        <w:top w:val="single" w:sz="4" w:space="1" w:color="auto"/>
      </w:pBdr>
    </w:pPr>
    <w:r>
      <w:rPr>
        <w:rFonts w:ascii="Arial Black" w:hAnsi="Arial Black"/>
        <w:caps w:val="0"/>
        <w:color w:val="808080"/>
        <w:szCs w:val="14"/>
      </w:rPr>
      <w:t>Publication Date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754E" w:rsidRDefault="000E754E">
      <w:r>
        <w:separator/>
      </w:r>
    </w:p>
  </w:footnote>
  <w:footnote w:type="continuationSeparator" w:id="1">
    <w:p w:rsidR="000E754E" w:rsidRDefault="000E75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2C4" w:rsidRDefault="005F22E1" w:rsidP="00544D32">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44.15pt;height:190.35pt;rotation:315;z-index:-251658752;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r w:rsidR="00F74538">
      <w:t>appendix X</w:t>
    </w:r>
    <w:r w:rsidR="00F932C4">
      <w:t xml:space="preserve"> – EXAMPLE OF LUMp sum CONTRACT FOR DEBRIS REMOVAL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2C4" w:rsidRDefault="005F22E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left:0;text-align:left;margin-left:0;margin-top:0;width:444.15pt;height:190.35pt;rotation:315;z-index:-251657728;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r w:rsidR="00F932C4">
      <w:t>appendix f – EXAMPLE OF lump sum CONTRACT FOR DEBRIS REMOVAL</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2C4" w:rsidRDefault="005F22E1" w:rsidP="009B74E1">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44.15pt;height:190.35pt;rotation:315;z-index:-251659776;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r w:rsidR="00F932C4">
      <w:t>appendix</w:t>
    </w:r>
    <w:r w:rsidR="00F74538">
      <w:t xml:space="preserve"> </w:t>
    </w:r>
    <w:r w:rsidR="00F74538" w:rsidRPr="009B74E1">
      <w:rPr>
        <w:highlight w:val="lightGray"/>
      </w:rPr>
      <w:t>X</w:t>
    </w:r>
    <w:r w:rsidR="00F932C4">
      <w:t xml:space="preserve"> – EXAMPLE OF LUMp sum CONTRACT FOR DEBRIS REMOVAL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D1A1144"/>
    <w:lvl w:ilvl="0">
      <w:start w:val="1"/>
      <w:numFmt w:val="decimal"/>
      <w:lvlText w:val="%1."/>
      <w:lvlJc w:val="left"/>
      <w:pPr>
        <w:tabs>
          <w:tab w:val="num" w:pos="1800"/>
        </w:tabs>
        <w:ind w:left="1800" w:hanging="360"/>
      </w:pPr>
    </w:lvl>
  </w:abstractNum>
  <w:abstractNum w:abstractNumId="1">
    <w:nsid w:val="FFFFFF7D"/>
    <w:multiLevelType w:val="singleLevel"/>
    <w:tmpl w:val="C3820602"/>
    <w:lvl w:ilvl="0">
      <w:start w:val="1"/>
      <w:numFmt w:val="decimal"/>
      <w:lvlText w:val="%1."/>
      <w:lvlJc w:val="left"/>
      <w:pPr>
        <w:tabs>
          <w:tab w:val="num" w:pos="1440"/>
        </w:tabs>
        <w:ind w:left="1440" w:hanging="360"/>
      </w:pPr>
    </w:lvl>
  </w:abstractNum>
  <w:abstractNum w:abstractNumId="2">
    <w:nsid w:val="FFFFFF7E"/>
    <w:multiLevelType w:val="singleLevel"/>
    <w:tmpl w:val="6622ACC4"/>
    <w:lvl w:ilvl="0">
      <w:start w:val="1"/>
      <w:numFmt w:val="decimal"/>
      <w:lvlText w:val="%1."/>
      <w:lvlJc w:val="left"/>
      <w:pPr>
        <w:tabs>
          <w:tab w:val="num" w:pos="1080"/>
        </w:tabs>
        <w:ind w:left="1080" w:hanging="360"/>
      </w:pPr>
    </w:lvl>
  </w:abstractNum>
  <w:abstractNum w:abstractNumId="3">
    <w:nsid w:val="FFFFFF7F"/>
    <w:multiLevelType w:val="singleLevel"/>
    <w:tmpl w:val="4498FA6A"/>
    <w:lvl w:ilvl="0">
      <w:start w:val="1"/>
      <w:numFmt w:val="decimal"/>
      <w:lvlText w:val="%1."/>
      <w:lvlJc w:val="left"/>
      <w:pPr>
        <w:tabs>
          <w:tab w:val="num" w:pos="720"/>
        </w:tabs>
        <w:ind w:left="720" w:hanging="360"/>
      </w:pPr>
    </w:lvl>
  </w:abstractNum>
  <w:abstractNum w:abstractNumId="4">
    <w:nsid w:val="FFFFFF80"/>
    <w:multiLevelType w:val="singleLevel"/>
    <w:tmpl w:val="C8060C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428A4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8E0E6B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5885BB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15E9946"/>
    <w:lvl w:ilvl="0">
      <w:start w:val="1"/>
      <w:numFmt w:val="decimal"/>
      <w:lvlText w:val="%1."/>
      <w:lvlJc w:val="left"/>
      <w:pPr>
        <w:tabs>
          <w:tab w:val="num" w:pos="360"/>
        </w:tabs>
        <w:ind w:left="360" w:hanging="360"/>
      </w:pPr>
    </w:lvl>
  </w:abstractNum>
  <w:abstractNum w:abstractNumId="9">
    <w:nsid w:val="FFFFFF89"/>
    <w:multiLevelType w:val="singleLevel"/>
    <w:tmpl w:val="85548A8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B5A0D0C"/>
    <w:multiLevelType w:val="singleLevel"/>
    <w:tmpl w:val="E86883D6"/>
    <w:lvl w:ilvl="0">
      <w:start w:val="1"/>
      <w:numFmt w:val="bullet"/>
      <w:pStyle w:val="Bullet"/>
      <w:lvlText w:val=""/>
      <w:lvlJc w:val="left"/>
      <w:pPr>
        <w:tabs>
          <w:tab w:val="num" w:pos="360"/>
        </w:tabs>
        <w:ind w:left="360" w:hanging="360"/>
      </w:pPr>
      <w:rPr>
        <w:rFonts w:ascii="Symbol" w:hAnsi="Symbol" w:hint="default"/>
      </w:rPr>
    </w:lvl>
  </w:abstractNum>
  <w:abstractNum w:abstractNumId="11">
    <w:nsid w:val="6CFC4AFD"/>
    <w:multiLevelType w:val="hybridMultilevel"/>
    <w:tmpl w:val="402061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9"/>
  </w:num>
  <w:num w:numId="3">
    <w:abstractNumId w:val="10"/>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evenAndOddHeaders/>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docVars>
    <w:docVar w:name="Toolset" w:val="3"/>
  </w:docVars>
  <w:rsids>
    <w:rsidRoot w:val="006A0E54"/>
    <w:rsid w:val="00072260"/>
    <w:rsid w:val="000B69CE"/>
    <w:rsid w:val="000B7716"/>
    <w:rsid w:val="000D5275"/>
    <w:rsid w:val="000E754E"/>
    <w:rsid w:val="00101BE0"/>
    <w:rsid w:val="00121BD7"/>
    <w:rsid w:val="0015363D"/>
    <w:rsid w:val="00175F2D"/>
    <w:rsid w:val="00180805"/>
    <w:rsid w:val="001F3021"/>
    <w:rsid w:val="00272D60"/>
    <w:rsid w:val="0027651B"/>
    <w:rsid w:val="002A4F3F"/>
    <w:rsid w:val="002B6749"/>
    <w:rsid w:val="002D1534"/>
    <w:rsid w:val="00324710"/>
    <w:rsid w:val="003D15C1"/>
    <w:rsid w:val="003E49D6"/>
    <w:rsid w:val="003E68C7"/>
    <w:rsid w:val="00414BEB"/>
    <w:rsid w:val="004B4F26"/>
    <w:rsid w:val="004B52B0"/>
    <w:rsid w:val="00544D32"/>
    <w:rsid w:val="005501D9"/>
    <w:rsid w:val="0056316E"/>
    <w:rsid w:val="00573A52"/>
    <w:rsid w:val="00574FF7"/>
    <w:rsid w:val="00575359"/>
    <w:rsid w:val="00575376"/>
    <w:rsid w:val="005A5863"/>
    <w:rsid w:val="005E49F7"/>
    <w:rsid w:val="005F22E1"/>
    <w:rsid w:val="00613CBA"/>
    <w:rsid w:val="006A0E54"/>
    <w:rsid w:val="006B37BE"/>
    <w:rsid w:val="00703198"/>
    <w:rsid w:val="0074595C"/>
    <w:rsid w:val="00760C2B"/>
    <w:rsid w:val="00774453"/>
    <w:rsid w:val="00791F2A"/>
    <w:rsid w:val="007924FF"/>
    <w:rsid w:val="007C0253"/>
    <w:rsid w:val="007F7400"/>
    <w:rsid w:val="00853219"/>
    <w:rsid w:val="00900CD6"/>
    <w:rsid w:val="00937E01"/>
    <w:rsid w:val="009B3905"/>
    <w:rsid w:val="009B74E1"/>
    <w:rsid w:val="009D029D"/>
    <w:rsid w:val="00A32C95"/>
    <w:rsid w:val="00A54E41"/>
    <w:rsid w:val="00AA61E6"/>
    <w:rsid w:val="00B018D0"/>
    <w:rsid w:val="00B27DD1"/>
    <w:rsid w:val="00B36D65"/>
    <w:rsid w:val="00BA7B17"/>
    <w:rsid w:val="00BF2657"/>
    <w:rsid w:val="00C2380B"/>
    <w:rsid w:val="00C311DE"/>
    <w:rsid w:val="00C63B98"/>
    <w:rsid w:val="00C72E96"/>
    <w:rsid w:val="00D10A83"/>
    <w:rsid w:val="00D26203"/>
    <w:rsid w:val="00DE1AAE"/>
    <w:rsid w:val="00E23E0C"/>
    <w:rsid w:val="00E478CB"/>
    <w:rsid w:val="00F74538"/>
    <w:rsid w:val="00F77809"/>
    <w:rsid w:val="00F932C4"/>
    <w:rsid w:val="00F9743F"/>
    <w:rsid w:val="00FB297E"/>
    <w:rsid w:val="00FE58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9F7"/>
    <w:rPr>
      <w:rFonts w:ascii="Book Antiqua" w:hAnsi="Book Antiqua"/>
      <w:sz w:val="22"/>
    </w:rPr>
  </w:style>
  <w:style w:type="paragraph" w:styleId="Heading1">
    <w:name w:val="heading 1"/>
    <w:basedOn w:val="Main-Head"/>
    <w:next w:val="BodyText"/>
    <w:qFormat/>
    <w:pPr>
      <w:keepNext/>
      <w:pBdr>
        <w:bottom w:val="single" w:sz="6" w:space="2" w:color="auto"/>
      </w:pBdr>
      <w:spacing w:after="720"/>
      <w:outlineLvl w:val="0"/>
    </w:pPr>
    <w:rPr>
      <w:sz w:val="48"/>
    </w:rPr>
  </w:style>
  <w:style w:type="paragraph" w:styleId="Heading2">
    <w:name w:val="heading 2"/>
    <w:basedOn w:val="Main-Head"/>
    <w:next w:val="BodyText"/>
    <w:qFormat/>
    <w:pPr>
      <w:keepNext/>
      <w:keepLines/>
      <w:spacing w:before="160" w:after="160"/>
      <w:outlineLvl w:val="1"/>
    </w:pPr>
    <w:rPr>
      <w:sz w:val="36"/>
    </w:rPr>
  </w:style>
  <w:style w:type="paragraph" w:styleId="Heading3">
    <w:name w:val="heading 3"/>
    <w:basedOn w:val="Main-Head"/>
    <w:next w:val="BodyText"/>
    <w:qFormat/>
    <w:pPr>
      <w:keepNext/>
      <w:keepLines/>
      <w:spacing w:before="80" w:after="80"/>
      <w:outlineLvl w:val="2"/>
    </w:pPr>
    <w:rPr>
      <w:sz w:val="28"/>
    </w:rPr>
  </w:style>
  <w:style w:type="paragraph" w:styleId="Heading4">
    <w:name w:val="heading 4"/>
    <w:basedOn w:val="Main-Head"/>
    <w:next w:val="BodyText"/>
    <w:qFormat/>
    <w:pPr>
      <w:keepNext/>
      <w:keepLines/>
      <w:spacing w:before="80" w:after="80"/>
      <w:outlineLvl w:val="3"/>
    </w:pPr>
    <w:rPr>
      <w:sz w:val="24"/>
    </w:rPr>
  </w:style>
  <w:style w:type="paragraph" w:styleId="Heading5">
    <w:name w:val="heading 5"/>
    <w:basedOn w:val="Main-Head"/>
    <w:next w:val="BodyText"/>
    <w:qFormat/>
    <w:pPr>
      <w:outlineLvl w:val="4"/>
    </w:pPr>
    <w:rPr>
      <w:sz w:val="24"/>
    </w:rPr>
  </w:style>
  <w:style w:type="paragraph" w:styleId="Heading6">
    <w:name w:val="heading 6"/>
    <w:basedOn w:val="Main-Head"/>
    <w:next w:val="BodyText"/>
    <w:qFormat/>
    <w:pPr>
      <w:outlineLvl w:val="5"/>
    </w:pPr>
    <w:rPr>
      <w:i/>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160"/>
    </w:pPr>
  </w:style>
  <w:style w:type="paragraph" w:customStyle="1" w:styleId="Bullet">
    <w:name w:val="Bullet"/>
    <w:basedOn w:val="BodyText"/>
    <w:pPr>
      <w:numPr>
        <w:numId w:val="3"/>
      </w:numPr>
    </w:pPr>
  </w:style>
  <w:style w:type="character" w:styleId="CommentReference">
    <w:name w:val="annotation reference"/>
    <w:basedOn w:val="DefaultParagraphFont"/>
    <w:semiHidden/>
    <w:rPr>
      <w:rFonts w:ascii="Arial" w:hAnsi="Arial"/>
      <w:color w:val="FF0000"/>
      <w:position w:val="6"/>
      <w:sz w:val="20"/>
    </w:rPr>
  </w:style>
  <w:style w:type="paragraph" w:styleId="CommentText">
    <w:name w:val="annotation text"/>
    <w:basedOn w:val="Normal"/>
    <w:semiHidden/>
    <w:pPr>
      <w:spacing w:before="120"/>
    </w:pPr>
    <w:rPr>
      <w:rFonts w:ascii="Arial" w:hAnsi="Arial"/>
    </w:rPr>
  </w:style>
  <w:style w:type="paragraph" w:customStyle="1" w:styleId="CSA">
    <w:name w:val="CSA"/>
    <w:basedOn w:val="BodyText"/>
    <w:next w:val="Heading1"/>
    <w:pPr>
      <w:keepNext/>
      <w:spacing w:after="0"/>
    </w:pPr>
    <w:rPr>
      <w:b/>
      <w:caps/>
      <w:sz w:val="20"/>
    </w:rPr>
  </w:style>
  <w:style w:type="paragraph" w:styleId="Caption">
    <w:name w:val="caption"/>
    <w:basedOn w:val="Main-Head"/>
    <w:next w:val="Normal"/>
    <w:qFormat/>
    <w:pPr>
      <w:keepNext/>
      <w:spacing w:after="240"/>
    </w:pPr>
    <w:rPr>
      <w:b w:val="0"/>
      <w:i/>
      <w:sz w:val="20"/>
    </w:rPr>
  </w:style>
  <w:style w:type="paragraph" w:customStyle="1" w:styleId="Main-Head">
    <w:name w:val="Main-Head"/>
    <w:basedOn w:val="Normal"/>
    <w:next w:val="BodyText"/>
    <w:rPr>
      <w:rFonts w:ascii="Arial Narrow" w:hAnsi="Arial Narrow"/>
      <w:b/>
    </w:rPr>
  </w:style>
  <w:style w:type="paragraph" w:customStyle="1" w:styleId="Exhibit--Number">
    <w:name w:val="Exhibit--Number"/>
    <w:basedOn w:val="Main-Head"/>
    <w:next w:val="Exhibit--Title"/>
    <w:pPr>
      <w:spacing w:before="160"/>
    </w:pPr>
    <w:rPr>
      <w:caps/>
      <w:sz w:val="18"/>
    </w:rPr>
  </w:style>
  <w:style w:type="paragraph" w:customStyle="1" w:styleId="Exhibit--Title">
    <w:name w:val="Exhibit--Title"/>
    <w:basedOn w:val="Exhibit--Number"/>
    <w:next w:val="Exhibit--Caption"/>
    <w:pPr>
      <w:spacing w:before="0"/>
    </w:pPr>
    <w:rPr>
      <w:b w:val="0"/>
      <w:caps w:val="0"/>
      <w:sz w:val="20"/>
    </w:rPr>
  </w:style>
  <w:style w:type="paragraph" w:customStyle="1" w:styleId="Exhibit--Caption">
    <w:name w:val="Exhibit--Caption"/>
    <w:basedOn w:val="Exhibit--Title"/>
    <w:next w:val="BodyText"/>
    <w:rPr>
      <w:i/>
    </w:rPr>
  </w:style>
  <w:style w:type="paragraph" w:customStyle="1" w:styleId="Contents">
    <w:name w:val="Contents"/>
    <w:basedOn w:val="Heading1"/>
    <w:next w:val="BodyText"/>
  </w:style>
  <w:style w:type="table" w:styleId="TableGrid">
    <w:name w:val="Table Grid"/>
    <w:basedOn w:val="TableNormal"/>
    <w:rsid w:val="00FE58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pPr>
      <w:tabs>
        <w:tab w:val="right" w:pos="9000"/>
      </w:tabs>
    </w:pPr>
    <w:rPr>
      <w:rFonts w:ascii="Arial Narrow" w:hAnsi="Arial Narrow"/>
      <w:caps/>
      <w:sz w:val="14"/>
    </w:rPr>
  </w:style>
  <w:style w:type="character" w:styleId="FootnoteReference">
    <w:name w:val="footnote reference"/>
    <w:basedOn w:val="DefaultParagraphFont"/>
    <w:semiHidden/>
    <w:rPr>
      <w:rFonts w:ascii="Arial" w:hAnsi="Arial"/>
      <w:spacing w:val="0"/>
      <w:position w:val="6"/>
      <w:sz w:val="16"/>
    </w:rPr>
  </w:style>
  <w:style w:type="paragraph" w:styleId="FootnoteText">
    <w:name w:val="footnote text"/>
    <w:basedOn w:val="BodyText"/>
    <w:semiHidden/>
    <w:pPr>
      <w:spacing w:after="0"/>
    </w:pPr>
    <w:rPr>
      <w:rFonts w:ascii="Arial" w:hAnsi="Arial"/>
      <w:sz w:val="16"/>
    </w:rPr>
  </w:style>
  <w:style w:type="paragraph" w:styleId="Header">
    <w:name w:val="header"/>
    <w:basedOn w:val="Normal"/>
    <w:pPr>
      <w:pBdr>
        <w:bottom w:val="single" w:sz="6" w:space="1" w:color="auto"/>
      </w:pBdr>
      <w:jc w:val="right"/>
    </w:pPr>
    <w:rPr>
      <w:rFonts w:ascii="Arial Narrow" w:hAnsi="Arial Narrow"/>
      <w:caps/>
      <w:sz w:val="14"/>
    </w:rPr>
  </w:style>
  <w:style w:type="paragraph" w:styleId="NormalIndent">
    <w:name w:val="Normal Indent"/>
    <w:basedOn w:val="Normal"/>
    <w:pPr>
      <w:ind w:left="360"/>
    </w:pPr>
  </w:style>
  <w:style w:type="paragraph" w:customStyle="1" w:styleId="Number">
    <w:name w:val="Number"/>
    <w:basedOn w:val="BodyText"/>
    <w:next w:val="BodyText"/>
    <w:pPr>
      <w:spacing w:after="0"/>
      <w:ind w:left="360" w:hanging="360"/>
    </w:pPr>
  </w:style>
  <w:style w:type="character" w:styleId="PageNumber">
    <w:name w:val="page number"/>
    <w:basedOn w:val="DefaultParagraphFont"/>
    <w:rPr>
      <w:sz w:val="16"/>
    </w:rPr>
  </w:style>
  <w:style w:type="paragraph" w:customStyle="1" w:styleId="TableHead">
    <w:name w:val="Table Head"/>
    <w:basedOn w:val="Normal"/>
    <w:next w:val="Normal"/>
    <w:pPr>
      <w:spacing w:before="80" w:after="80"/>
      <w:jc w:val="center"/>
    </w:pPr>
    <w:rPr>
      <w:rFonts w:ascii="Arial" w:hAnsi="Arial"/>
      <w:b/>
      <w:sz w:val="18"/>
    </w:rPr>
  </w:style>
  <w:style w:type="paragraph" w:customStyle="1" w:styleId="TableBody">
    <w:name w:val="Table Body"/>
    <w:basedOn w:val="TableHead"/>
    <w:pPr>
      <w:jc w:val="left"/>
    </w:pPr>
    <w:rPr>
      <w:b w:val="0"/>
    </w:rPr>
  </w:style>
  <w:style w:type="paragraph" w:customStyle="1" w:styleId="TableNotes">
    <w:name w:val="Table Notes"/>
    <w:basedOn w:val="TableBody"/>
    <w:pPr>
      <w:spacing w:after="320"/>
    </w:pPr>
  </w:style>
  <w:style w:type="paragraph" w:customStyle="1" w:styleId="Tick">
    <w:name w:val="Tick"/>
    <w:basedOn w:val="BodyText"/>
    <w:next w:val="BodyText"/>
    <w:pPr>
      <w:spacing w:after="0"/>
      <w:ind w:left="720" w:hanging="360"/>
    </w:pPr>
  </w:style>
  <w:style w:type="paragraph" w:styleId="Title">
    <w:name w:val="Title"/>
    <w:basedOn w:val="Main-Head"/>
    <w:qFormat/>
    <w:pPr>
      <w:keepNext/>
      <w:spacing w:before="160" w:after="30"/>
    </w:pPr>
    <w:rPr>
      <w:sz w:val="20"/>
    </w:rPr>
  </w:style>
  <w:style w:type="paragraph" w:styleId="TOC1">
    <w:name w:val="toc 1"/>
    <w:basedOn w:val="BodyText"/>
    <w:next w:val="TOC2"/>
    <w:autoRedefine/>
    <w:semiHidden/>
    <w:pPr>
      <w:tabs>
        <w:tab w:val="right" w:leader="dot" w:pos="8640"/>
      </w:tabs>
      <w:spacing w:after="0"/>
    </w:pPr>
    <w:rPr>
      <w:b/>
    </w:rPr>
  </w:style>
  <w:style w:type="paragraph" w:styleId="TOC2">
    <w:name w:val="toc 2"/>
    <w:basedOn w:val="TOC1"/>
    <w:next w:val="TOC3"/>
    <w:autoRedefine/>
    <w:semiHidden/>
    <w:pPr>
      <w:tabs>
        <w:tab w:val="left" w:pos="1008"/>
      </w:tabs>
      <w:ind w:left="720"/>
    </w:pPr>
    <w:rPr>
      <w:b w:val="0"/>
    </w:rPr>
  </w:style>
  <w:style w:type="paragraph" w:styleId="TOC3">
    <w:name w:val="toc 3"/>
    <w:basedOn w:val="TOC2"/>
    <w:autoRedefine/>
    <w:semiHidden/>
    <w:pPr>
      <w:tabs>
        <w:tab w:val="clear" w:pos="1008"/>
        <w:tab w:val="left" w:pos="1728"/>
      </w:tabs>
      <w:ind w:left="1440"/>
    </w:pPr>
  </w:style>
  <w:style w:type="paragraph" w:styleId="ListBullet">
    <w:name w:val="List Bullet"/>
    <w:basedOn w:val="Bullet"/>
    <w:autoRedefine/>
    <w:pPr>
      <w:numPr>
        <w:numId w:val="2"/>
      </w:numPr>
    </w:pPr>
  </w:style>
  <w:style w:type="character" w:styleId="LineNumber">
    <w:name w:val="line number"/>
    <w:basedOn w:val="DefaultParagraphFont"/>
    <w:rsid w:val="00A32C95"/>
    <w:rPr>
      <w:rFonts w:ascii="Arial" w:hAnsi="Arial"/>
      <w:sz w:val="20"/>
    </w:rPr>
  </w:style>
  <w:style w:type="paragraph" w:styleId="BalloonText">
    <w:name w:val="Balloon Text"/>
    <w:basedOn w:val="Normal"/>
    <w:semiHidden/>
    <w:rsid w:val="003247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11D0DAE6CA694D95374B404BCCDB1F" ma:contentTypeVersion="0" ma:contentTypeDescription="Create a new document." ma:contentTypeScope="" ma:versionID="a881a2a414fe1c645ed3741d556016c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E627287-517C-4408-A4CC-401D2030F858}">
  <ds:schemaRefs>
    <ds:schemaRef ds:uri="http://schemas.microsoft.com/sharepoint/v3/contenttype/forms"/>
  </ds:schemaRefs>
</ds:datastoreItem>
</file>

<file path=customXml/itemProps2.xml><?xml version="1.0" encoding="utf-8"?>
<ds:datastoreItem xmlns:ds="http://schemas.openxmlformats.org/officeDocument/2006/customXml" ds:itemID="{155A83F6-F0CD-4A74-8CBE-DF75D5E87D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E660A1A-3B6E-4FCD-B41B-72D788FC0BBC}">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785</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Example: Lump Sum Contract</vt:lpstr>
    </vt:vector>
  </TitlesOfParts>
  <Company>CH2M HILL</Company>
  <LinksUpToDate>false</LinksUpToDate>
  <CharactersWithSpaces>5256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Lump Sum Contract</dc:title>
  <dc:subject>Debris Management Plan</dc:subject>
  <dc:creator>Tony Furr</dc:creator>
  <cp:keywords>Debris</cp:keywords>
  <cp:lastModifiedBy>Tony M. Furr</cp:lastModifiedBy>
  <cp:revision>5</cp:revision>
  <cp:lastPrinted>2009-01-23T22:59:00Z</cp:lastPrinted>
  <dcterms:created xsi:type="dcterms:W3CDTF">2011-07-14T14:59:00Z</dcterms:created>
  <dcterms:modified xsi:type="dcterms:W3CDTF">2011-07-14T15:23:00Z</dcterms:modified>
</cp:coreProperties>
</file>